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3F" w:rsidRPr="00977388" w:rsidRDefault="005467D2" w:rsidP="00033C3F">
      <w:pPr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第１号様式</w:t>
      </w:r>
      <w:r w:rsidR="00A2298D" w:rsidRPr="00977388">
        <w:rPr>
          <w:rFonts w:ascii="ＭＳ 明朝" w:eastAsia="ＭＳ 明朝" w:hAnsi="ＭＳ 明朝" w:hint="eastAsia"/>
          <w:sz w:val="24"/>
        </w:rPr>
        <w:t>（第５</w:t>
      </w:r>
      <w:r w:rsidR="00033C3F" w:rsidRPr="00977388">
        <w:rPr>
          <w:rFonts w:ascii="ＭＳ 明朝" w:eastAsia="ＭＳ 明朝" w:hAnsi="ＭＳ 明朝" w:hint="eastAsia"/>
          <w:sz w:val="24"/>
        </w:rPr>
        <w:t>条関係）</w:t>
      </w:r>
    </w:p>
    <w:p w:rsidR="00033C3F" w:rsidRPr="00977388" w:rsidRDefault="00033C3F" w:rsidP="00033C3F">
      <w:pPr>
        <w:rPr>
          <w:rFonts w:ascii="ＭＳ 明朝" w:eastAsia="ＭＳ 明朝" w:hAnsi="ＭＳ 明朝"/>
          <w:sz w:val="24"/>
        </w:rPr>
      </w:pPr>
    </w:p>
    <w:p w:rsidR="00033C3F" w:rsidRPr="00977388" w:rsidRDefault="001C7BD1" w:rsidP="00033C3F">
      <w:pPr>
        <w:jc w:val="center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  <w:szCs w:val="24"/>
        </w:rPr>
        <w:t>瀬戸市肥料</w:t>
      </w:r>
      <w:r w:rsidR="003C7A3C" w:rsidRPr="00977388">
        <w:rPr>
          <w:rFonts w:ascii="ＭＳ 明朝" w:eastAsia="ＭＳ 明朝" w:hAnsi="ＭＳ 明朝" w:hint="eastAsia"/>
          <w:sz w:val="24"/>
          <w:szCs w:val="24"/>
        </w:rPr>
        <w:t>価格</w:t>
      </w:r>
      <w:r w:rsidRPr="00977388">
        <w:rPr>
          <w:rFonts w:ascii="ＭＳ 明朝" w:eastAsia="ＭＳ 明朝" w:hAnsi="ＭＳ 明朝" w:hint="eastAsia"/>
          <w:sz w:val="24"/>
          <w:szCs w:val="24"/>
        </w:rPr>
        <w:t>高騰対策支援金交付</w:t>
      </w:r>
      <w:r w:rsidR="00033C3F" w:rsidRPr="00977388">
        <w:rPr>
          <w:rFonts w:ascii="ＭＳ 明朝" w:eastAsia="ＭＳ 明朝" w:hAnsi="ＭＳ 明朝" w:hint="eastAsia"/>
          <w:sz w:val="24"/>
        </w:rPr>
        <w:t>申請書</w:t>
      </w:r>
      <w:r w:rsidR="00EB7A16" w:rsidRPr="00977388">
        <w:rPr>
          <w:rFonts w:ascii="ＭＳ 明朝" w:eastAsia="ＭＳ 明朝" w:hAnsi="ＭＳ 明朝" w:hint="eastAsia"/>
          <w:sz w:val="24"/>
        </w:rPr>
        <w:t>兼請求書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033C3F" w:rsidRPr="00977388" w:rsidRDefault="003C7A3C" w:rsidP="003C7A3C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令和　　</w:t>
      </w:r>
      <w:r w:rsidR="00033C3F" w:rsidRPr="00977388">
        <w:rPr>
          <w:rFonts w:ascii="ＭＳ 明朝" w:eastAsia="ＭＳ 明朝" w:hAnsi="ＭＳ 明朝" w:hint="eastAsia"/>
          <w:sz w:val="24"/>
        </w:rPr>
        <w:t>年　　月　　日</w:t>
      </w:r>
    </w:p>
    <w:p w:rsidR="00033C3F" w:rsidRPr="00977388" w:rsidRDefault="00CC7E5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（宛先）</w:t>
      </w:r>
      <w:r w:rsidR="001C7BD1" w:rsidRPr="00977388">
        <w:rPr>
          <w:rFonts w:ascii="ＭＳ 明朝" w:eastAsia="ＭＳ 明朝" w:hAnsi="ＭＳ 明朝" w:hint="eastAsia"/>
          <w:sz w:val="24"/>
        </w:rPr>
        <w:t>瀬戸市長</w:t>
      </w:r>
      <w:r w:rsidRPr="00977388">
        <w:rPr>
          <w:rFonts w:ascii="ＭＳ 明朝" w:eastAsia="ＭＳ 明朝" w:hAnsi="ＭＳ 明朝" w:hint="eastAsia"/>
          <w:sz w:val="24"/>
        </w:rPr>
        <w:t xml:space="preserve">　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　　　　　　　　　　　申請者　住　所</w:t>
      </w:r>
    </w:p>
    <w:p w:rsidR="001C7BD1" w:rsidRPr="00977388" w:rsidRDefault="001C7BD1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1C7BD1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　　　　　　　　　　　　　　　氏　名</w:t>
      </w:r>
    </w:p>
    <w:p w:rsidR="001B745A" w:rsidRPr="00977388" w:rsidRDefault="001B745A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1B745A" w:rsidRPr="00977388" w:rsidRDefault="00274E04" w:rsidP="00BD7393">
      <w:pPr>
        <w:ind w:firstLineChars="1600" w:firstLine="384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977388">
        <w:rPr>
          <w:rFonts w:ascii="ＭＳ 明朝" w:eastAsia="ＭＳ 明朝" w:hAnsi="ＭＳ 明朝" w:hint="eastAsia"/>
          <w:sz w:val="24"/>
        </w:rPr>
        <w:t>生年月日</w:t>
      </w:r>
      <w:r w:rsidR="001B745A" w:rsidRPr="00977388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274E04" w:rsidRPr="00977388">
        <w:rPr>
          <w:rFonts w:ascii="ＭＳ 明朝" w:eastAsia="ＭＳ 明朝" w:hAnsi="ＭＳ 明朝" w:hint="eastAsia"/>
          <w:sz w:val="24"/>
        </w:rPr>
        <w:t>連絡先</w:t>
      </w:r>
    </w:p>
    <w:p w:rsidR="007E6B81" w:rsidRPr="00977388" w:rsidRDefault="007E6B81" w:rsidP="007E6B81">
      <w:pPr>
        <w:rPr>
          <w:rFonts w:ascii="ＭＳ 明朝" w:eastAsia="ＭＳ 明朝" w:hAnsi="ＭＳ 明朝"/>
          <w:sz w:val="24"/>
        </w:rPr>
      </w:pPr>
    </w:p>
    <w:p w:rsidR="00A2298D" w:rsidRPr="00977388" w:rsidRDefault="001C7BD1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</w:t>
      </w:r>
      <w:r w:rsidRPr="00977388">
        <w:rPr>
          <w:rFonts w:ascii="ＭＳ 明朝" w:eastAsia="ＭＳ 明朝" w:hAnsi="ＭＳ 明朝" w:hint="eastAsia"/>
          <w:sz w:val="24"/>
          <w:szCs w:val="24"/>
        </w:rPr>
        <w:t>瀬戸市肥料</w:t>
      </w:r>
      <w:r w:rsidR="00A2298D" w:rsidRPr="00977388">
        <w:rPr>
          <w:rFonts w:ascii="ＭＳ 明朝" w:eastAsia="ＭＳ 明朝" w:hAnsi="ＭＳ 明朝" w:hint="eastAsia"/>
          <w:sz w:val="24"/>
          <w:szCs w:val="24"/>
        </w:rPr>
        <w:t>価格</w:t>
      </w:r>
      <w:r w:rsidRPr="00977388">
        <w:rPr>
          <w:rFonts w:ascii="ＭＳ 明朝" w:eastAsia="ＭＳ 明朝" w:hAnsi="ＭＳ 明朝" w:hint="eastAsia"/>
          <w:sz w:val="24"/>
          <w:szCs w:val="24"/>
        </w:rPr>
        <w:t>高騰対策支援金</w:t>
      </w:r>
      <w:r w:rsidRPr="00977388">
        <w:rPr>
          <w:rFonts w:ascii="ＭＳ 明朝" w:eastAsia="ＭＳ 明朝" w:hAnsi="ＭＳ 明朝" w:hint="eastAsia"/>
          <w:sz w:val="24"/>
        </w:rPr>
        <w:t>交付要綱第５</w:t>
      </w:r>
      <w:r w:rsidR="00033C3F" w:rsidRPr="00977388">
        <w:rPr>
          <w:rFonts w:ascii="ＭＳ 明朝" w:eastAsia="ＭＳ 明朝" w:hAnsi="ＭＳ 明朝" w:hint="eastAsia"/>
          <w:sz w:val="24"/>
        </w:rPr>
        <w:t>条の規定により、下記のとおり申請し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ます。</w:t>
      </w:r>
    </w:p>
    <w:p w:rsidR="003B3BC2" w:rsidRPr="00977388" w:rsidRDefault="001C7BD1" w:rsidP="00CE764B">
      <w:pPr>
        <w:ind w:firstLineChars="100" w:firstLine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なお、当該支援</w:t>
      </w:r>
      <w:r w:rsidR="00033C3F" w:rsidRPr="00977388">
        <w:rPr>
          <w:rFonts w:ascii="ＭＳ 明朝" w:eastAsia="ＭＳ 明朝" w:hAnsi="ＭＳ 明朝" w:hint="eastAsia"/>
          <w:sz w:val="24"/>
        </w:rPr>
        <w:t>金申請に当たり、市税の納付状況を瀬戸市が確認することに同意します。</w:t>
      </w:r>
    </w:p>
    <w:p w:rsidR="00033C3F" w:rsidRPr="00977388" w:rsidRDefault="00033C3F" w:rsidP="003B3BC2">
      <w:pPr>
        <w:pStyle w:val="ab"/>
      </w:pPr>
      <w:r w:rsidRPr="00977388">
        <w:rPr>
          <w:rFonts w:hint="eastAsia"/>
        </w:rPr>
        <w:t>記</w:t>
      </w:r>
    </w:p>
    <w:p w:rsidR="003B3BC2" w:rsidRPr="00977388" w:rsidRDefault="003B3BC2" w:rsidP="003B3BC2"/>
    <w:p w:rsidR="00033C3F" w:rsidRPr="00977388" w:rsidRDefault="003B3BC2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１　交付対象要件に該当することの確認事項（すべての□にチェックが必要です）</w:t>
      </w:r>
    </w:p>
    <w:p w:rsidR="003B3BC2" w:rsidRPr="00977388" w:rsidRDefault="00494BDA" w:rsidP="00494BDA">
      <w:pPr>
        <w:ind w:left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□　</w:t>
      </w:r>
      <w:r w:rsidR="003B3BC2" w:rsidRPr="00977388">
        <w:rPr>
          <w:rFonts w:ascii="ＭＳ 明朝" w:eastAsia="ＭＳ 明朝" w:hAnsi="ＭＳ 明朝" w:hint="eastAsia"/>
          <w:sz w:val="24"/>
        </w:rPr>
        <w:t>市内に居住し又は事業所を置き、市内で農業を営み農産物を販売しています。</w:t>
      </w:r>
    </w:p>
    <w:p w:rsidR="003B3BC2" w:rsidRPr="00977388" w:rsidRDefault="003B3BC2" w:rsidP="00332FC5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</w:t>
      </w:r>
      <w:r w:rsidR="00494BDA" w:rsidRPr="0097738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977388">
        <w:rPr>
          <w:rFonts w:ascii="Century" w:eastAsia="ＭＳ 明朝" w:hAnsi="Century" w:cs="Times New Roman" w:hint="eastAsia"/>
          <w:sz w:val="24"/>
          <w:szCs w:val="24"/>
        </w:rPr>
        <w:t>愛知県肥料価格高騰対策支援金</w:t>
      </w:r>
      <w:r w:rsidR="00332FC5" w:rsidRPr="00977388">
        <w:rPr>
          <w:rFonts w:ascii="Century" w:eastAsia="ＭＳ 明朝" w:hAnsi="Century" w:cs="Times New Roman" w:hint="eastAsia"/>
          <w:sz w:val="24"/>
          <w:szCs w:val="24"/>
        </w:rPr>
        <w:t>（以下「県支援金」という。）</w:t>
      </w:r>
      <w:r w:rsidR="00AF1D59" w:rsidRPr="00977388">
        <w:rPr>
          <w:rFonts w:ascii="Century" w:eastAsia="ＭＳ 明朝" w:hAnsi="Century" w:cs="Times New Roman" w:hint="eastAsia"/>
          <w:sz w:val="24"/>
          <w:szCs w:val="24"/>
        </w:rPr>
        <w:t>の交付</w:t>
      </w:r>
      <w:r w:rsidRPr="00977388">
        <w:rPr>
          <w:rFonts w:ascii="Century" w:eastAsia="ＭＳ 明朝" w:hAnsi="Century" w:cs="Times New Roman" w:hint="eastAsia"/>
          <w:sz w:val="24"/>
          <w:szCs w:val="24"/>
        </w:rPr>
        <w:t>を受けています。</w:t>
      </w:r>
    </w:p>
    <w:p w:rsidR="003B3BC2" w:rsidRPr="00977388" w:rsidRDefault="003B3BC2" w:rsidP="003B3BC2">
      <w:pPr>
        <w:rPr>
          <w:rFonts w:ascii="Century" w:eastAsia="ＭＳ 明朝" w:hAnsi="Century" w:cs="Times New Roman"/>
          <w:sz w:val="24"/>
          <w:szCs w:val="24"/>
        </w:rPr>
      </w:pPr>
      <w:r w:rsidRPr="00977388">
        <w:rPr>
          <w:rFonts w:ascii="Century" w:eastAsia="ＭＳ 明朝" w:hAnsi="Century" w:cs="Times New Roman" w:hint="eastAsia"/>
          <w:sz w:val="24"/>
          <w:szCs w:val="24"/>
        </w:rPr>
        <w:t xml:space="preserve">　□　市税の滞納をしていません。</w:t>
      </w:r>
    </w:p>
    <w:p w:rsidR="003565C0" w:rsidRPr="00977388" w:rsidRDefault="00410849" w:rsidP="003B3BC2">
      <w:pPr>
        <w:rPr>
          <w:rFonts w:ascii="Century" w:eastAsia="ＭＳ 明朝" w:hAnsi="Century" w:cs="Times New Roman"/>
          <w:sz w:val="24"/>
          <w:szCs w:val="24"/>
        </w:rPr>
      </w:pPr>
      <w:r w:rsidRPr="00977388">
        <w:rPr>
          <w:rFonts w:ascii="Century" w:eastAsia="ＭＳ 明朝" w:hAnsi="Century" w:cs="Times New Roman" w:hint="eastAsia"/>
          <w:sz w:val="24"/>
          <w:szCs w:val="24"/>
        </w:rPr>
        <w:t xml:space="preserve">　□</w:t>
      </w:r>
      <w:r w:rsidR="00E139A8" w:rsidRPr="00977388">
        <w:rPr>
          <w:rFonts w:ascii="Century" w:eastAsia="ＭＳ 明朝" w:hAnsi="Century" w:cs="Times New Roman" w:hint="eastAsia"/>
          <w:sz w:val="24"/>
          <w:szCs w:val="24"/>
        </w:rPr>
        <w:t xml:space="preserve">　裏面の「誓約事項」及び「個人情報の取扱いについて」</w:t>
      </w:r>
      <w:r w:rsidR="003565C0" w:rsidRPr="00977388">
        <w:rPr>
          <w:rFonts w:ascii="Century" w:eastAsia="ＭＳ 明朝" w:hAnsi="Century" w:cs="Times New Roman" w:hint="eastAsia"/>
          <w:sz w:val="24"/>
          <w:szCs w:val="24"/>
        </w:rPr>
        <w:t>に</w:t>
      </w:r>
      <w:r w:rsidRPr="00977388">
        <w:rPr>
          <w:rFonts w:ascii="Century" w:eastAsia="ＭＳ 明朝" w:hAnsi="Century" w:cs="Times New Roman" w:hint="eastAsia"/>
          <w:sz w:val="24"/>
          <w:szCs w:val="24"/>
        </w:rPr>
        <w:t>同意します。</w:t>
      </w:r>
    </w:p>
    <w:p w:rsidR="003B3BC2" w:rsidRPr="00977388" w:rsidRDefault="003B3BC2" w:rsidP="003B3BC2">
      <w:pPr>
        <w:rPr>
          <w:rFonts w:ascii="Century" w:eastAsia="ＭＳ 明朝" w:hAnsi="Century" w:cs="Times New Roman"/>
          <w:sz w:val="24"/>
          <w:szCs w:val="24"/>
        </w:rPr>
      </w:pPr>
    </w:p>
    <w:p w:rsidR="003B3BC2" w:rsidRPr="00977388" w:rsidRDefault="003B3BC2" w:rsidP="003B3BC2">
      <w:pPr>
        <w:rPr>
          <w:rFonts w:ascii="Century" w:eastAsia="ＭＳ 明朝" w:hAnsi="Century" w:cs="Times New Roman"/>
          <w:sz w:val="24"/>
          <w:szCs w:val="24"/>
        </w:rPr>
      </w:pPr>
      <w:r w:rsidRPr="00977388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="00876C9E" w:rsidRPr="00977388">
        <w:rPr>
          <w:rFonts w:ascii="Century" w:eastAsia="ＭＳ 明朝" w:hAnsi="Century" w:cs="Times New Roman" w:hint="eastAsia"/>
          <w:sz w:val="24"/>
          <w:szCs w:val="24"/>
        </w:rPr>
        <w:t>申請者が購入した支援金対象肥料の額（</w:t>
      </w:r>
      <w:r w:rsidR="00332FC5" w:rsidRPr="00977388">
        <w:rPr>
          <w:rFonts w:ascii="Century" w:eastAsia="ＭＳ 明朝" w:hAnsi="Century" w:cs="Times New Roman" w:hint="eastAsia"/>
          <w:sz w:val="24"/>
          <w:szCs w:val="24"/>
        </w:rPr>
        <w:t>県支援金で申請した当年肥料費の</w:t>
      </w:r>
      <w:r w:rsidR="008324A7" w:rsidRPr="00977388">
        <w:rPr>
          <w:rFonts w:ascii="Century" w:eastAsia="ＭＳ 明朝" w:hAnsi="Century" w:cs="Times New Roman" w:hint="eastAsia"/>
          <w:sz w:val="24"/>
          <w:szCs w:val="24"/>
        </w:rPr>
        <w:t>額）</w:t>
      </w:r>
    </w:p>
    <w:p w:rsidR="007E6B81" w:rsidRPr="00977388" w:rsidRDefault="007E6B81" w:rsidP="003B3BC2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97738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77388">
        <w:rPr>
          <w:rFonts w:ascii="Century" w:eastAsia="ＭＳ 明朝" w:hAnsi="Century" w:cs="Times New Roman" w:hint="eastAsia"/>
          <w:sz w:val="28"/>
          <w:szCs w:val="28"/>
          <w:u w:val="single"/>
        </w:rPr>
        <w:t>金　　　　　　　　　　円</w:t>
      </w:r>
    </w:p>
    <w:p w:rsidR="00033C3F" w:rsidRPr="00977388" w:rsidRDefault="00033C3F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7E6B81" w:rsidRPr="00977388" w:rsidRDefault="007E6B81" w:rsidP="007E6B81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３　申請者が交付</w:t>
      </w:r>
      <w:r w:rsidR="00A2298D" w:rsidRPr="00977388">
        <w:rPr>
          <w:rFonts w:ascii="ＭＳ 明朝" w:eastAsia="ＭＳ 明朝" w:hAnsi="ＭＳ 明朝" w:hint="eastAsia"/>
          <w:sz w:val="24"/>
        </w:rPr>
        <w:t>を受けた</w:t>
      </w:r>
      <w:r w:rsidR="004925D9" w:rsidRPr="00977388">
        <w:rPr>
          <w:rFonts w:ascii="ＭＳ 明朝" w:eastAsia="ＭＳ 明朝" w:hAnsi="ＭＳ 明朝" w:hint="eastAsia"/>
          <w:sz w:val="24"/>
        </w:rPr>
        <w:t>県</w:t>
      </w:r>
      <w:r w:rsidRPr="00977388">
        <w:rPr>
          <w:rFonts w:ascii="ＭＳ 明朝" w:eastAsia="ＭＳ 明朝" w:hAnsi="ＭＳ 明朝" w:hint="eastAsia"/>
          <w:sz w:val="24"/>
        </w:rPr>
        <w:t xml:space="preserve">支援金の額　</w:t>
      </w:r>
    </w:p>
    <w:p w:rsidR="00033C3F" w:rsidRPr="00977388" w:rsidRDefault="007E6B81" w:rsidP="007E6B81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</w:t>
      </w:r>
      <w:r w:rsidRPr="00977388">
        <w:rPr>
          <w:rFonts w:ascii="Century" w:eastAsia="ＭＳ 明朝" w:hAnsi="Century" w:cs="Times New Roman" w:hint="eastAsia"/>
          <w:sz w:val="28"/>
          <w:szCs w:val="28"/>
          <w:u w:val="single"/>
        </w:rPr>
        <w:t>金　　　　　　　　　　円</w:t>
      </w:r>
    </w:p>
    <w:p w:rsidR="00A2298D" w:rsidRPr="00977388" w:rsidRDefault="00A2298D" w:rsidP="00033C3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7434C9" w:rsidRPr="00977388" w:rsidRDefault="00C91C14" w:rsidP="007434C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４　支援金</w:t>
      </w:r>
      <w:r w:rsidR="007434C9" w:rsidRPr="00977388">
        <w:rPr>
          <w:rFonts w:ascii="ＭＳ 明朝" w:eastAsia="ＭＳ 明朝" w:hAnsi="ＭＳ 明朝" w:hint="eastAsia"/>
          <w:sz w:val="24"/>
        </w:rPr>
        <w:t>申請額</w:t>
      </w:r>
      <w:r w:rsidR="004925D9" w:rsidRPr="00977388">
        <w:rPr>
          <w:rFonts w:ascii="ＭＳ 明朝" w:eastAsia="ＭＳ 明朝" w:hAnsi="ＭＳ 明朝" w:hint="eastAsia"/>
          <w:sz w:val="24"/>
        </w:rPr>
        <w:t xml:space="preserve">　(県支援金の額</w:t>
      </w:r>
      <w:r w:rsidR="00332FC5" w:rsidRPr="00977388">
        <w:rPr>
          <w:rFonts w:ascii="ＭＳ 明朝" w:eastAsia="ＭＳ 明朝" w:hAnsi="ＭＳ 明朝" w:hint="eastAsia"/>
          <w:sz w:val="24"/>
        </w:rPr>
        <w:t>から１００</w:t>
      </w:r>
      <w:r w:rsidR="004925D9" w:rsidRPr="00977388">
        <w:rPr>
          <w:rFonts w:ascii="ＭＳ 明朝" w:eastAsia="ＭＳ 明朝" w:hAnsi="ＭＳ 明朝"/>
          <w:sz w:val="24"/>
        </w:rPr>
        <w:t>円未満の端数</w:t>
      </w:r>
      <w:r w:rsidR="004925D9" w:rsidRPr="00977388">
        <w:rPr>
          <w:rFonts w:ascii="ＭＳ 明朝" w:eastAsia="ＭＳ 明朝" w:hAnsi="ＭＳ 明朝" w:hint="eastAsia"/>
          <w:sz w:val="24"/>
        </w:rPr>
        <w:t>を</w:t>
      </w:r>
      <w:r w:rsidR="004925D9" w:rsidRPr="00977388">
        <w:rPr>
          <w:rFonts w:ascii="ＭＳ 明朝" w:eastAsia="ＭＳ 明朝" w:hAnsi="ＭＳ 明朝"/>
          <w:sz w:val="24"/>
        </w:rPr>
        <w:t>切り捨て</w:t>
      </w:r>
      <w:r w:rsidR="004925D9" w:rsidRPr="00977388">
        <w:rPr>
          <w:rFonts w:ascii="ＭＳ 明朝" w:eastAsia="ＭＳ 明朝" w:hAnsi="ＭＳ 明朝" w:hint="eastAsia"/>
          <w:sz w:val="24"/>
        </w:rPr>
        <w:t>た額</w:t>
      </w:r>
      <w:r w:rsidR="006C5B84" w:rsidRPr="00977388">
        <w:rPr>
          <w:rFonts w:ascii="ＭＳ 明朝" w:eastAsia="ＭＳ 明朝" w:hAnsi="ＭＳ 明朝" w:hint="eastAsia"/>
          <w:sz w:val="24"/>
        </w:rPr>
        <w:t>。上限５万円を超える場合は、５万円</w:t>
      </w:r>
      <w:r w:rsidR="004925D9" w:rsidRPr="00977388">
        <w:rPr>
          <w:rFonts w:ascii="ＭＳ 明朝" w:eastAsia="ＭＳ 明朝" w:hAnsi="ＭＳ 明朝"/>
          <w:sz w:val="24"/>
        </w:rPr>
        <w:t>）</w:t>
      </w:r>
    </w:p>
    <w:p w:rsidR="007434C9" w:rsidRPr="00977388" w:rsidRDefault="007434C9" w:rsidP="007434C9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977388">
        <w:rPr>
          <w:rFonts w:ascii="ＭＳ 明朝" w:eastAsia="ＭＳ 明朝" w:hAnsi="ＭＳ 明朝" w:hint="eastAsia"/>
          <w:sz w:val="24"/>
        </w:rPr>
        <w:t xml:space="preserve">　　</w:t>
      </w:r>
      <w:r w:rsidRPr="00977388">
        <w:rPr>
          <w:rFonts w:ascii="Century" w:eastAsia="ＭＳ 明朝" w:hAnsi="Century" w:cs="Times New Roman" w:hint="eastAsia"/>
          <w:sz w:val="28"/>
          <w:szCs w:val="28"/>
          <w:u w:val="single"/>
        </w:rPr>
        <w:t>金　　　　　　　　　　円</w:t>
      </w:r>
      <w:r w:rsidR="00332FC5" w:rsidRPr="00977388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</w:p>
    <w:p w:rsidR="000F3FD2" w:rsidRPr="00977388" w:rsidRDefault="000F3FD2" w:rsidP="000F3FD2">
      <w:pPr>
        <w:widowControl/>
        <w:spacing w:line="300" w:lineRule="exact"/>
        <w:jc w:val="center"/>
        <w:rPr>
          <w:rFonts w:ascii="ＭＳ 明朝" w:eastAsia="ＭＳ 明朝" w:hAnsi="ＭＳ 明朝"/>
        </w:rPr>
      </w:pPr>
      <w:r w:rsidRPr="00977388">
        <w:rPr>
          <w:rFonts w:ascii="ＭＳ 明朝" w:eastAsia="ＭＳ 明朝" w:hAnsi="ＭＳ 明朝" w:hint="eastAsia"/>
        </w:rPr>
        <w:t>（表）</w:t>
      </w:r>
    </w:p>
    <w:p w:rsidR="005133D7" w:rsidRPr="00977388" w:rsidRDefault="00624B19" w:rsidP="005133D7">
      <w:pPr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lastRenderedPageBreak/>
        <w:t>５</w:t>
      </w:r>
      <w:r w:rsidR="005133D7" w:rsidRPr="00977388">
        <w:rPr>
          <w:rFonts w:ascii="ＭＳ 明朝" w:eastAsia="ＭＳ 明朝" w:hAnsi="ＭＳ 明朝" w:hint="eastAsia"/>
          <w:sz w:val="24"/>
        </w:rPr>
        <w:t xml:space="preserve">　振込先　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286"/>
        <w:gridCol w:w="6923"/>
      </w:tblGrid>
      <w:tr w:rsidR="00977388" w:rsidRPr="00977388" w:rsidTr="00FD2A84">
        <w:trPr>
          <w:trHeight w:val="1181"/>
        </w:trPr>
        <w:tc>
          <w:tcPr>
            <w:tcW w:w="2286" w:type="dxa"/>
            <w:vAlign w:val="center"/>
          </w:tcPr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金融機関名</w:t>
            </w:r>
          </w:p>
        </w:tc>
        <w:tc>
          <w:tcPr>
            <w:tcW w:w="6923" w:type="dxa"/>
            <w:vAlign w:val="center"/>
          </w:tcPr>
          <w:p w:rsidR="005133D7" w:rsidRPr="00977388" w:rsidRDefault="005133D7" w:rsidP="005F75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800" w:firstLine="1920"/>
              <w:rPr>
                <w:spacing w:val="2"/>
                <w:szCs w:val="24"/>
              </w:rPr>
            </w:pPr>
            <w:r w:rsidRPr="00977388">
              <w:rPr>
                <w:rFonts w:hint="eastAsia"/>
                <w:szCs w:val="24"/>
              </w:rPr>
              <w:t>農</w:t>
            </w:r>
            <w:r w:rsidRPr="00977388">
              <w:rPr>
                <w:szCs w:val="24"/>
              </w:rPr>
              <w:t xml:space="preserve">    </w:t>
            </w:r>
            <w:r w:rsidRPr="00977388">
              <w:rPr>
                <w:rFonts w:hint="eastAsia"/>
                <w:szCs w:val="24"/>
              </w:rPr>
              <w:t>協</w:t>
            </w:r>
          </w:p>
          <w:p w:rsidR="005133D7" w:rsidRPr="00977388" w:rsidRDefault="005133D7" w:rsidP="005F75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800" w:firstLine="1920"/>
              <w:rPr>
                <w:spacing w:val="2"/>
                <w:szCs w:val="24"/>
              </w:rPr>
            </w:pPr>
            <w:r w:rsidRPr="00977388">
              <w:rPr>
                <w:rFonts w:hint="eastAsia"/>
                <w:szCs w:val="24"/>
              </w:rPr>
              <w:t>銀</w:t>
            </w:r>
            <w:r w:rsidRPr="00977388">
              <w:rPr>
                <w:szCs w:val="24"/>
              </w:rPr>
              <w:t xml:space="preserve">    </w:t>
            </w:r>
            <w:r w:rsidRPr="00977388">
              <w:rPr>
                <w:rFonts w:hint="eastAsia"/>
                <w:szCs w:val="24"/>
              </w:rPr>
              <w:t>行</w:t>
            </w:r>
            <w:r w:rsidRPr="00977388">
              <w:rPr>
                <w:szCs w:val="24"/>
              </w:rPr>
              <w:t xml:space="preserve">            </w:t>
            </w:r>
            <w:r w:rsidRPr="00977388">
              <w:rPr>
                <w:rFonts w:hint="eastAsia"/>
                <w:szCs w:val="24"/>
              </w:rPr>
              <w:t xml:space="preserve">　支店</w:t>
            </w:r>
          </w:p>
          <w:p w:rsidR="005133D7" w:rsidRPr="00977388" w:rsidRDefault="005133D7" w:rsidP="005F75D9">
            <w:pPr>
              <w:ind w:firstLineChars="800" w:firstLine="1920"/>
            </w:pPr>
            <w:r w:rsidRPr="00977388">
              <w:rPr>
                <w:rFonts w:hint="eastAsia"/>
                <w:szCs w:val="24"/>
              </w:rPr>
              <w:t>金　　庫</w:t>
            </w:r>
          </w:p>
        </w:tc>
      </w:tr>
      <w:tr w:rsidR="00977388" w:rsidRPr="00977388" w:rsidTr="005F75D9">
        <w:trPr>
          <w:trHeight w:val="746"/>
        </w:trPr>
        <w:tc>
          <w:tcPr>
            <w:tcW w:w="2286" w:type="dxa"/>
            <w:vAlign w:val="center"/>
          </w:tcPr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口座種別</w:t>
            </w:r>
          </w:p>
        </w:tc>
        <w:tc>
          <w:tcPr>
            <w:tcW w:w="6923" w:type="dxa"/>
            <w:vAlign w:val="center"/>
          </w:tcPr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普通　・　当座　・　その他（　　　　）</w:t>
            </w:r>
          </w:p>
        </w:tc>
      </w:tr>
      <w:tr w:rsidR="00977388" w:rsidRPr="00977388" w:rsidTr="005F75D9">
        <w:trPr>
          <w:trHeight w:val="700"/>
        </w:trPr>
        <w:tc>
          <w:tcPr>
            <w:tcW w:w="2286" w:type="dxa"/>
            <w:vAlign w:val="center"/>
          </w:tcPr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口座番号</w:t>
            </w:r>
          </w:p>
        </w:tc>
        <w:tc>
          <w:tcPr>
            <w:tcW w:w="6923" w:type="dxa"/>
            <w:vAlign w:val="center"/>
          </w:tcPr>
          <w:p w:rsidR="005133D7" w:rsidRPr="00977388" w:rsidRDefault="005133D7" w:rsidP="005F75D9"/>
        </w:tc>
      </w:tr>
      <w:tr w:rsidR="00977388" w:rsidRPr="00977388" w:rsidTr="00FD2A84">
        <w:trPr>
          <w:trHeight w:val="639"/>
        </w:trPr>
        <w:tc>
          <w:tcPr>
            <w:tcW w:w="2286" w:type="dxa"/>
            <w:vAlign w:val="center"/>
          </w:tcPr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（ﾌﾘｶﾞﾅ）</w:t>
            </w:r>
          </w:p>
          <w:p w:rsidR="005133D7" w:rsidRPr="00977388" w:rsidRDefault="005133D7" w:rsidP="005F75D9">
            <w:pPr>
              <w:jc w:val="center"/>
            </w:pPr>
            <w:r w:rsidRPr="00977388">
              <w:rPr>
                <w:rFonts w:hint="eastAsia"/>
              </w:rPr>
              <w:t>口座名義人</w:t>
            </w:r>
          </w:p>
        </w:tc>
        <w:tc>
          <w:tcPr>
            <w:tcW w:w="6923" w:type="dxa"/>
            <w:vAlign w:val="center"/>
          </w:tcPr>
          <w:p w:rsidR="005133D7" w:rsidRPr="00977388" w:rsidRDefault="005133D7" w:rsidP="005F75D9"/>
        </w:tc>
      </w:tr>
    </w:tbl>
    <w:p w:rsidR="001D4867" w:rsidRPr="00977388" w:rsidRDefault="001D4867" w:rsidP="001D48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※「申請者」と「口座名義</w:t>
      </w:r>
      <w:r w:rsidR="00EA2010" w:rsidRPr="00977388">
        <w:rPr>
          <w:rFonts w:ascii="ＭＳ 明朝" w:eastAsia="ＭＳ 明朝" w:hAnsi="ＭＳ 明朝" w:hint="eastAsia"/>
          <w:szCs w:val="21"/>
        </w:rPr>
        <w:t>人（フリガナ）</w:t>
      </w:r>
      <w:r w:rsidRPr="00977388">
        <w:rPr>
          <w:rFonts w:ascii="ＭＳ 明朝" w:eastAsia="ＭＳ 明朝" w:hAnsi="ＭＳ 明朝" w:hint="eastAsia"/>
          <w:szCs w:val="21"/>
        </w:rPr>
        <w:t>」は同一人としてください。</w:t>
      </w:r>
    </w:p>
    <w:p w:rsidR="00FB26EF" w:rsidRPr="00977388" w:rsidRDefault="00FB26EF" w:rsidP="005133D7">
      <w:pPr>
        <w:rPr>
          <w:rFonts w:ascii="ＭＳ 明朝" w:eastAsia="ＭＳ 明朝" w:hAnsi="ＭＳ 明朝"/>
          <w:sz w:val="22"/>
        </w:rPr>
      </w:pPr>
    </w:p>
    <w:p w:rsidR="00033C3F" w:rsidRPr="00977388" w:rsidRDefault="00624B19" w:rsidP="00624B19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977388">
        <w:rPr>
          <w:rFonts w:ascii="ＭＳ 明朝" w:eastAsia="ＭＳ 明朝" w:hAnsi="ＭＳ 明朝" w:hint="eastAsia"/>
          <w:sz w:val="24"/>
        </w:rPr>
        <w:t>誓約書</w:t>
      </w:r>
    </w:p>
    <w:p w:rsidR="00624B19" w:rsidRPr="00977388" w:rsidRDefault="00624B19" w:rsidP="00624B19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</w:p>
    <w:p w:rsidR="00624B19" w:rsidRPr="00977388" w:rsidRDefault="00624B19" w:rsidP="00033C3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瀬戸市肥料価格高騰対策支援金の交付申請に当たり、次の事項について誓約します。</w:t>
      </w:r>
    </w:p>
    <w:p w:rsidR="00624B19" w:rsidRPr="00977388" w:rsidRDefault="00624B19" w:rsidP="00033C3F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624B19" w:rsidRPr="00977388" w:rsidRDefault="00624B19" w:rsidP="00033C3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１　申請書の内容に虚偽や不正があった場合</w:t>
      </w:r>
      <w:r w:rsidR="00133FA7" w:rsidRPr="00977388">
        <w:rPr>
          <w:rFonts w:ascii="ＭＳ 明朝" w:eastAsia="ＭＳ 明朝" w:hAnsi="ＭＳ 明朝" w:hint="eastAsia"/>
          <w:szCs w:val="21"/>
        </w:rPr>
        <w:t>、又は交付要件を満たしていないことが判明した場合は</w:t>
      </w:r>
      <w:r w:rsidR="00332FC5" w:rsidRPr="00977388">
        <w:rPr>
          <w:rFonts w:ascii="ＭＳ 明朝" w:eastAsia="ＭＳ 明朝" w:hAnsi="ＭＳ 明朝" w:hint="eastAsia"/>
          <w:szCs w:val="21"/>
        </w:rPr>
        <w:t>、</w:t>
      </w:r>
      <w:r w:rsidR="00133FA7" w:rsidRPr="00977388">
        <w:rPr>
          <w:rFonts w:ascii="ＭＳ 明朝" w:eastAsia="ＭＳ 明朝" w:hAnsi="ＭＳ 明朝" w:hint="eastAsia"/>
          <w:szCs w:val="21"/>
        </w:rPr>
        <w:t>瀬戸市肥料価格高騰対策支援</w:t>
      </w:r>
      <w:r w:rsidR="000F3FD2" w:rsidRPr="00977388">
        <w:rPr>
          <w:rFonts w:ascii="ＭＳ 明朝" w:eastAsia="ＭＳ 明朝" w:hAnsi="ＭＳ 明朝" w:hint="eastAsia"/>
          <w:szCs w:val="21"/>
        </w:rPr>
        <w:t>金（以下「</w:t>
      </w:r>
      <w:r w:rsidR="00332FC5" w:rsidRPr="00977388">
        <w:rPr>
          <w:rFonts w:ascii="ＭＳ 明朝" w:eastAsia="ＭＳ 明朝" w:hAnsi="ＭＳ 明朝" w:hint="eastAsia"/>
          <w:szCs w:val="21"/>
        </w:rPr>
        <w:t>市</w:t>
      </w:r>
      <w:r w:rsidR="000F3FD2" w:rsidRPr="00977388">
        <w:rPr>
          <w:rFonts w:ascii="ＭＳ 明朝" w:eastAsia="ＭＳ 明朝" w:hAnsi="ＭＳ 明朝" w:hint="eastAsia"/>
          <w:szCs w:val="21"/>
        </w:rPr>
        <w:t>支援金」という。）の交付申請を取り下げます。また</w:t>
      </w:r>
      <w:r w:rsidR="00332FC5" w:rsidRPr="00977388">
        <w:rPr>
          <w:rFonts w:ascii="ＭＳ 明朝" w:eastAsia="ＭＳ 明朝" w:hAnsi="ＭＳ 明朝" w:hint="eastAsia"/>
          <w:szCs w:val="21"/>
        </w:rPr>
        <w:t>、市</w:t>
      </w:r>
      <w:r w:rsidR="000F3FD2" w:rsidRPr="00977388">
        <w:rPr>
          <w:rFonts w:ascii="ＭＳ 明朝" w:eastAsia="ＭＳ 明朝" w:hAnsi="ＭＳ 明朝" w:hint="eastAsia"/>
          <w:szCs w:val="21"/>
        </w:rPr>
        <w:t>支援金</w:t>
      </w:r>
      <w:r w:rsidR="00A41DE9" w:rsidRPr="00977388">
        <w:rPr>
          <w:rFonts w:ascii="ＭＳ 明朝" w:eastAsia="ＭＳ 明朝" w:hAnsi="ＭＳ 明朝" w:hint="eastAsia"/>
          <w:szCs w:val="21"/>
        </w:rPr>
        <w:t>受給後に発覚した場合は</w:t>
      </w:r>
      <w:r w:rsidR="00332FC5" w:rsidRPr="00977388">
        <w:rPr>
          <w:rFonts w:ascii="ＭＳ 明朝" w:eastAsia="ＭＳ 明朝" w:hAnsi="ＭＳ 明朝" w:hint="eastAsia"/>
          <w:szCs w:val="21"/>
        </w:rPr>
        <w:t>、</w:t>
      </w:r>
      <w:r w:rsidR="00A41DE9" w:rsidRPr="00977388">
        <w:rPr>
          <w:rFonts w:ascii="ＭＳ 明朝" w:eastAsia="ＭＳ 明朝" w:hAnsi="ＭＳ 明朝" w:hint="eastAsia"/>
          <w:szCs w:val="21"/>
        </w:rPr>
        <w:t>支援</w:t>
      </w:r>
      <w:r w:rsidR="00133FA7" w:rsidRPr="00977388">
        <w:rPr>
          <w:rFonts w:ascii="ＭＳ 明朝" w:eastAsia="ＭＳ 明朝" w:hAnsi="ＭＳ 明朝" w:hint="eastAsia"/>
          <w:szCs w:val="21"/>
        </w:rPr>
        <w:t>金を返還します。</w:t>
      </w:r>
    </w:p>
    <w:p w:rsidR="00133FA7" w:rsidRPr="00977388" w:rsidRDefault="00133FA7" w:rsidP="00033C3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 xml:space="preserve">２　</w:t>
      </w:r>
      <w:r w:rsidR="00332FC5" w:rsidRPr="00977388">
        <w:rPr>
          <w:rFonts w:ascii="ＭＳ 明朝" w:eastAsia="ＭＳ 明朝" w:hAnsi="ＭＳ 明朝" w:hint="eastAsia"/>
          <w:szCs w:val="21"/>
        </w:rPr>
        <w:t>市</w:t>
      </w:r>
      <w:r w:rsidR="000F3FD2" w:rsidRPr="00977388">
        <w:rPr>
          <w:rFonts w:ascii="ＭＳ 明朝" w:eastAsia="ＭＳ 明朝" w:hAnsi="ＭＳ 明朝" w:hint="eastAsia"/>
          <w:szCs w:val="21"/>
        </w:rPr>
        <w:t>支援金</w:t>
      </w:r>
      <w:r w:rsidRPr="00977388">
        <w:rPr>
          <w:rFonts w:ascii="ＭＳ 明朝" w:eastAsia="ＭＳ 明朝" w:hAnsi="ＭＳ 明朝" w:hint="eastAsia"/>
          <w:szCs w:val="21"/>
        </w:rPr>
        <w:t>の交付申請に当たって提出</w:t>
      </w:r>
      <w:r w:rsidR="00332FC5" w:rsidRPr="00977388">
        <w:rPr>
          <w:rFonts w:ascii="ＭＳ 明朝" w:eastAsia="ＭＳ 明朝" w:hAnsi="ＭＳ 明朝" w:hint="eastAsia"/>
          <w:szCs w:val="21"/>
        </w:rPr>
        <w:t>した</w:t>
      </w:r>
      <w:r w:rsidRPr="00977388">
        <w:rPr>
          <w:rFonts w:ascii="ＭＳ 明朝" w:eastAsia="ＭＳ 明朝" w:hAnsi="ＭＳ 明朝" w:hint="eastAsia"/>
          <w:szCs w:val="21"/>
        </w:rPr>
        <w:t>書類の写しは</w:t>
      </w:r>
      <w:r w:rsidR="00332FC5" w:rsidRPr="00977388">
        <w:rPr>
          <w:rFonts w:ascii="ＭＳ 明朝" w:eastAsia="ＭＳ 明朝" w:hAnsi="ＭＳ 明朝" w:hint="eastAsia"/>
          <w:szCs w:val="21"/>
        </w:rPr>
        <w:t>、</w:t>
      </w:r>
      <w:r w:rsidRPr="00977388">
        <w:rPr>
          <w:rFonts w:ascii="ＭＳ 明朝" w:eastAsia="ＭＳ 明朝" w:hAnsi="ＭＳ 明朝" w:hint="eastAsia"/>
          <w:szCs w:val="21"/>
        </w:rPr>
        <w:t>全て原本と相違ありません。</w:t>
      </w:r>
    </w:p>
    <w:p w:rsidR="00133FA7" w:rsidRPr="00977388" w:rsidRDefault="006C5B84" w:rsidP="00033C3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３　市税の納付状況の確認</w:t>
      </w:r>
      <w:r w:rsidR="0085643F" w:rsidRPr="00977388">
        <w:rPr>
          <w:rFonts w:ascii="ＭＳ 明朝" w:eastAsia="ＭＳ 明朝" w:hAnsi="ＭＳ 明朝" w:hint="eastAsia"/>
          <w:szCs w:val="21"/>
        </w:rPr>
        <w:t>に</w:t>
      </w:r>
      <w:r w:rsidR="00133FA7" w:rsidRPr="00977388">
        <w:rPr>
          <w:rFonts w:ascii="ＭＳ 明朝" w:eastAsia="ＭＳ 明朝" w:hAnsi="ＭＳ 明朝" w:hint="eastAsia"/>
          <w:szCs w:val="21"/>
        </w:rPr>
        <w:t>ついて同意します。</w:t>
      </w:r>
    </w:p>
    <w:p w:rsidR="009F76D3" w:rsidRPr="00977388" w:rsidRDefault="00133FA7" w:rsidP="009F76D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 xml:space="preserve">４　</w:t>
      </w:r>
      <w:r w:rsidR="009F76D3" w:rsidRPr="00977388">
        <w:rPr>
          <w:rFonts w:ascii="ＭＳ 明朝" w:eastAsia="ＭＳ 明朝" w:hAnsi="ＭＳ 明朝" w:hint="eastAsia"/>
          <w:szCs w:val="21"/>
        </w:rPr>
        <w:t>暴力団（瀬戸市暴力団排除条例（平成23年瀬戸市条例第12号）第2条第1号に規定する暴力団</w:t>
      </w:r>
      <w:r w:rsidR="00FD2A84" w:rsidRPr="00977388">
        <w:rPr>
          <w:rFonts w:ascii="ＭＳ 明朝" w:eastAsia="ＭＳ 明朝" w:hAnsi="ＭＳ 明朝" w:hint="eastAsia"/>
          <w:szCs w:val="21"/>
        </w:rPr>
        <w:t>又は同条第2号に規定する暴力団員</w:t>
      </w:r>
      <w:r w:rsidR="009F76D3" w:rsidRPr="00977388">
        <w:rPr>
          <w:rFonts w:ascii="ＭＳ 明朝" w:eastAsia="ＭＳ 明朝" w:hAnsi="ＭＳ 明朝" w:hint="eastAsia"/>
          <w:szCs w:val="21"/>
        </w:rPr>
        <w:t>）</w:t>
      </w:r>
      <w:r w:rsidR="00FD2A84" w:rsidRPr="00977388">
        <w:rPr>
          <w:rFonts w:ascii="ＭＳ 明朝" w:eastAsia="ＭＳ 明朝" w:hAnsi="ＭＳ 明朝" w:hint="eastAsia"/>
          <w:szCs w:val="21"/>
        </w:rPr>
        <w:t>ではありません。</w:t>
      </w:r>
    </w:p>
    <w:p w:rsidR="00FD2A84" w:rsidRPr="00977388" w:rsidRDefault="00DE650C" w:rsidP="009F76D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５　暴力団又は</w:t>
      </w:r>
      <w:r w:rsidR="00FD2A84" w:rsidRPr="00977388">
        <w:rPr>
          <w:rFonts w:ascii="ＭＳ 明朝" w:eastAsia="ＭＳ 明朝" w:hAnsi="ＭＳ 明朝" w:hint="eastAsia"/>
          <w:szCs w:val="21"/>
        </w:rPr>
        <w:t>暴力団員と密接な関係は有していません。</w:t>
      </w:r>
    </w:p>
    <w:p w:rsidR="00FD2A84" w:rsidRPr="00977388" w:rsidRDefault="00FD2A84" w:rsidP="009F76D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917303" w:rsidRPr="00977388" w:rsidRDefault="00917303" w:rsidP="00917303">
      <w:pPr>
        <w:rPr>
          <w:rFonts w:ascii="ＭＳ 明朝" w:eastAsia="ＭＳ 明朝" w:hAnsi="ＭＳ 明朝"/>
          <w:sz w:val="24"/>
          <w:szCs w:val="24"/>
        </w:rPr>
      </w:pPr>
      <w:r w:rsidRPr="0097738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228600</wp:posOffset>
                </wp:positionV>
                <wp:extent cx="588645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2F1E" id="正方形/長方形 1" o:spid="_x0000_s1026" style="position:absolute;left:0;text-align:left;margin-left:-1.9pt;margin-top:18pt;width:46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" filled="f" strokecolor="black [3213]" strokeweight="1pt"/>
            </w:pict>
          </mc:Fallback>
        </mc:AlternateContent>
      </w:r>
      <w:r w:rsidRPr="00977388">
        <w:rPr>
          <w:rFonts w:ascii="ＭＳ 明朝" w:eastAsia="ＭＳ 明朝" w:hAnsi="ＭＳ 明朝" w:hint="eastAsia"/>
          <w:sz w:val="24"/>
          <w:szCs w:val="24"/>
        </w:rPr>
        <w:t>「個人情報の取扱いについて」</w:t>
      </w:r>
    </w:p>
    <w:p w:rsidR="00917303" w:rsidRPr="00977388" w:rsidRDefault="00917303" w:rsidP="00917303">
      <w:pPr>
        <w:ind w:firstLineChars="100" w:firstLine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肥料価格高騰対策事業の実施に際して得た個人情報について、「個人情報</w:t>
      </w:r>
      <w:r w:rsidR="0085643F" w:rsidRPr="00977388">
        <w:rPr>
          <w:rFonts w:ascii="ＭＳ 明朝" w:eastAsia="ＭＳ 明朝" w:hAnsi="ＭＳ 明朝" w:hint="eastAsia"/>
          <w:szCs w:val="21"/>
        </w:rPr>
        <w:t>の</w:t>
      </w:r>
      <w:r w:rsidRPr="00977388">
        <w:rPr>
          <w:rFonts w:ascii="ＭＳ 明朝" w:eastAsia="ＭＳ 明朝" w:hAnsi="ＭＳ 明朝" w:hint="eastAsia"/>
          <w:szCs w:val="21"/>
        </w:rPr>
        <w:t>保護に関する法律（平成</w:t>
      </w:r>
      <w:r w:rsidRPr="00977388">
        <w:rPr>
          <w:rFonts w:ascii="ＭＳ 明朝" w:eastAsia="ＭＳ 明朝" w:hAnsi="ＭＳ 明朝"/>
          <w:szCs w:val="21"/>
        </w:rPr>
        <w:t>15年法律第57号）」及び関係法令に基づき適正に管理し、本事業の実施のために利用します。</w:t>
      </w:r>
    </w:p>
    <w:p w:rsidR="00917303" w:rsidRPr="00977388" w:rsidRDefault="00917303" w:rsidP="00917303">
      <w:pPr>
        <w:rPr>
          <w:rFonts w:ascii="ＭＳ 明朝" w:eastAsia="ＭＳ 明朝" w:hAnsi="ＭＳ 明朝"/>
          <w:szCs w:val="21"/>
        </w:rPr>
      </w:pPr>
    </w:p>
    <w:p w:rsidR="00917303" w:rsidRPr="00977388" w:rsidRDefault="00917303" w:rsidP="009F76D3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B3962" wp14:editId="28B550A6">
                <wp:simplePos x="0" y="0"/>
                <wp:positionH relativeFrom="column">
                  <wp:posOffset>-24130</wp:posOffset>
                </wp:positionH>
                <wp:positionV relativeFrom="paragraph">
                  <wp:posOffset>228601</wp:posOffset>
                </wp:positionV>
                <wp:extent cx="588645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5BD1C" id="正方形/長方形 3" o:spid="_x0000_s1026" style="position:absolute;left:0;text-align:left;margin-left:-1.9pt;margin-top:18pt;width:463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" filled="f" strokecolor="black [3213]" strokeweight="1pt"/>
            </w:pict>
          </mc:Fallback>
        </mc:AlternateContent>
      </w:r>
    </w:p>
    <w:p w:rsidR="007A0EA7" w:rsidRPr="00977388" w:rsidRDefault="00FD2A84" w:rsidP="007A0EA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77388">
        <w:rPr>
          <w:rFonts w:ascii="ＭＳ 明朝" w:eastAsia="ＭＳ 明朝" w:hAnsi="ＭＳ 明朝" w:hint="eastAsia"/>
          <w:sz w:val="24"/>
          <w:szCs w:val="24"/>
        </w:rPr>
        <w:t>添付書類一覧</w:t>
      </w:r>
    </w:p>
    <w:p w:rsidR="00917303" w:rsidRPr="00977388" w:rsidRDefault="00917303" w:rsidP="009F76D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申請には下記の書類の添付が必要です。書類の添付と共に□にチェックをしてください。</w:t>
      </w:r>
    </w:p>
    <w:p w:rsidR="007A0EA7" w:rsidRPr="00977388" w:rsidRDefault="007A0EA7" w:rsidP="009F76D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FD2A84" w:rsidRPr="00977388" w:rsidRDefault="00FD2A84" w:rsidP="00FD2A84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振込先口座の通帳の写し(「金融機関名・支店名」「口座名義（フリガナ）」「口座種別」「口座番号」が確認できる部分。</w:t>
      </w:r>
      <w:r w:rsidR="00917303" w:rsidRPr="00977388">
        <w:rPr>
          <w:rFonts w:ascii="ＭＳ 明朝" w:eastAsia="ＭＳ 明朝" w:hAnsi="ＭＳ 明朝" w:hint="eastAsia"/>
          <w:szCs w:val="21"/>
        </w:rPr>
        <w:t>ネットバンキングの場合はそれらの</w:t>
      </w:r>
      <w:r w:rsidRPr="00977388">
        <w:rPr>
          <w:rFonts w:ascii="ＭＳ 明朝" w:eastAsia="ＭＳ 明朝" w:hAnsi="ＭＳ 明朝" w:hint="eastAsia"/>
          <w:szCs w:val="21"/>
        </w:rPr>
        <w:t>内容が確認できる画面の写し。)</w:t>
      </w:r>
    </w:p>
    <w:p w:rsidR="00FD2A84" w:rsidRPr="00977388" w:rsidRDefault="00977388" w:rsidP="00917303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977388">
        <w:rPr>
          <w:rFonts w:ascii="ＭＳ 明朝" w:eastAsia="ＭＳ 明朝" w:hAnsi="ＭＳ 明朝" w:hint="eastAsia"/>
          <w:szCs w:val="21"/>
        </w:rPr>
        <w:t>直近の確定申告書の写しなど</w:t>
      </w:r>
      <w:r w:rsidR="0085643F" w:rsidRPr="00977388">
        <w:rPr>
          <w:rFonts w:ascii="ＭＳ 明朝" w:eastAsia="ＭＳ 明朝" w:hAnsi="ＭＳ 明朝" w:hint="eastAsia"/>
          <w:szCs w:val="21"/>
        </w:rPr>
        <w:t>市内で農業生産を行っていることが分かる書類</w:t>
      </w:r>
    </w:p>
    <w:p w:rsidR="000F3FD2" w:rsidRPr="00977388" w:rsidRDefault="000F3FD2" w:rsidP="000F3FD2">
      <w:pPr>
        <w:widowControl/>
        <w:jc w:val="center"/>
        <w:rPr>
          <w:rFonts w:ascii="ＭＳ 明朝" w:eastAsia="ＭＳ 明朝" w:hAnsi="ＭＳ 明朝"/>
          <w:sz w:val="22"/>
          <w:szCs w:val="24"/>
        </w:rPr>
      </w:pPr>
      <w:r w:rsidRPr="00977388">
        <w:rPr>
          <w:rFonts w:ascii="ＭＳ 明朝" w:eastAsia="ＭＳ 明朝" w:hAnsi="ＭＳ 明朝" w:hint="eastAsia"/>
          <w:sz w:val="22"/>
          <w:szCs w:val="24"/>
        </w:rPr>
        <w:t>（裏）</w:t>
      </w:r>
    </w:p>
    <w:p w:rsidR="00977388" w:rsidRPr="00977388" w:rsidRDefault="0097738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77388" w:rsidRPr="00977388" w:rsidSect="000F3FD2"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26" w:rsidRDefault="001D2B26" w:rsidP="00EC5C68">
      <w:r>
        <w:separator/>
      </w:r>
    </w:p>
  </w:endnote>
  <w:endnote w:type="continuationSeparator" w:id="0">
    <w:p w:rsidR="001D2B26" w:rsidRDefault="001D2B26" w:rsidP="00E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26" w:rsidRDefault="001D2B26" w:rsidP="00EC5C68">
      <w:r>
        <w:separator/>
      </w:r>
    </w:p>
  </w:footnote>
  <w:footnote w:type="continuationSeparator" w:id="0">
    <w:p w:rsidR="001D2B26" w:rsidRDefault="001D2B26" w:rsidP="00EC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0F5"/>
    <w:multiLevelType w:val="hybridMultilevel"/>
    <w:tmpl w:val="F870ACB0"/>
    <w:lvl w:ilvl="0" w:tplc="62B2AB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7D4B55"/>
    <w:multiLevelType w:val="hybridMultilevel"/>
    <w:tmpl w:val="1A70920C"/>
    <w:lvl w:ilvl="0" w:tplc="6BBA496C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211144"/>
    <w:multiLevelType w:val="hybridMultilevel"/>
    <w:tmpl w:val="85EE81BC"/>
    <w:lvl w:ilvl="0" w:tplc="29C496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35C56"/>
    <w:multiLevelType w:val="hybridMultilevel"/>
    <w:tmpl w:val="0434BA50"/>
    <w:lvl w:ilvl="0" w:tplc="389404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1787F"/>
    <w:rsid w:val="00033C3F"/>
    <w:rsid w:val="00082CE4"/>
    <w:rsid w:val="000F29FE"/>
    <w:rsid w:val="000F3FD2"/>
    <w:rsid w:val="000F59CD"/>
    <w:rsid w:val="00133FA7"/>
    <w:rsid w:val="00147BDE"/>
    <w:rsid w:val="001508E1"/>
    <w:rsid w:val="001A5F08"/>
    <w:rsid w:val="001B745A"/>
    <w:rsid w:val="001C6DA8"/>
    <w:rsid w:val="001C7BD1"/>
    <w:rsid w:val="001D2B26"/>
    <w:rsid w:val="001D4867"/>
    <w:rsid w:val="001F73CE"/>
    <w:rsid w:val="00217A45"/>
    <w:rsid w:val="002371C1"/>
    <w:rsid w:val="0024313F"/>
    <w:rsid w:val="00274E04"/>
    <w:rsid w:val="00290F9E"/>
    <w:rsid w:val="002A61FE"/>
    <w:rsid w:val="00324E5A"/>
    <w:rsid w:val="0032692C"/>
    <w:rsid w:val="00332FC5"/>
    <w:rsid w:val="003565C0"/>
    <w:rsid w:val="0037272A"/>
    <w:rsid w:val="003834E1"/>
    <w:rsid w:val="0038675F"/>
    <w:rsid w:val="003B3BC2"/>
    <w:rsid w:val="003C7A3C"/>
    <w:rsid w:val="003E69E7"/>
    <w:rsid w:val="003E6FEB"/>
    <w:rsid w:val="00410849"/>
    <w:rsid w:val="004366EB"/>
    <w:rsid w:val="00475914"/>
    <w:rsid w:val="004925D9"/>
    <w:rsid w:val="00494BDA"/>
    <w:rsid w:val="004B3B14"/>
    <w:rsid w:val="004B5464"/>
    <w:rsid w:val="004C2DAA"/>
    <w:rsid w:val="004C2FDE"/>
    <w:rsid w:val="004E2F68"/>
    <w:rsid w:val="00502618"/>
    <w:rsid w:val="005032EE"/>
    <w:rsid w:val="00504C46"/>
    <w:rsid w:val="005133D7"/>
    <w:rsid w:val="00523511"/>
    <w:rsid w:val="005467D2"/>
    <w:rsid w:val="0057631B"/>
    <w:rsid w:val="00596C1E"/>
    <w:rsid w:val="005A53EE"/>
    <w:rsid w:val="005A6B8B"/>
    <w:rsid w:val="005C229B"/>
    <w:rsid w:val="005F2BCC"/>
    <w:rsid w:val="00606784"/>
    <w:rsid w:val="00624B19"/>
    <w:rsid w:val="006800F6"/>
    <w:rsid w:val="00695CAE"/>
    <w:rsid w:val="006B03B3"/>
    <w:rsid w:val="006C5B84"/>
    <w:rsid w:val="006E7571"/>
    <w:rsid w:val="007434C9"/>
    <w:rsid w:val="00761641"/>
    <w:rsid w:val="00771AC2"/>
    <w:rsid w:val="00790076"/>
    <w:rsid w:val="00795302"/>
    <w:rsid w:val="007A0EA7"/>
    <w:rsid w:val="007B3705"/>
    <w:rsid w:val="007C27BF"/>
    <w:rsid w:val="007E29F6"/>
    <w:rsid w:val="007E6B81"/>
    <w:rsid w:val="007F5442"/>
    <w:rsid w:val="00807A09"/>
    <w:rsid w:val="008324A7"/>
    <w:rsid w:val="00841194"/>
    <w:rsid w:val="0085643F"/>
    <w:rsid w:val="00856D19"/>
    <w:rsid w:val="00861B28"/>
    <w:rsid w:val="00876C9E"/>
    <w:rsid w:val="008834FB"/>
    <w:rsid w:val="00917303"/>
    <w:rsid w:val="00951A15"/>
    <w:rsid w:val="00951CBF"/>
    <w:rsid w:val="00962376"/>
    <w:rsid w:val="00967623"/>
    <w:rsid w:val="00977388"/>
    <w:rsid w:val="009971C3"/>
    <w:rsid w:val="009A09A8"/>
    <w:rsid w:val="009B4682"/>
    <w:rsid w:val="009C5D95"/>
    <w:rsid w:val="009E3DC5"/>
    <w:rsid w:val="009F76D3"/>
    <w:rsid w:val="00A04824"/>
    <w:rsid w:val="00A2298D"/>
    <w:rsid w:val="00A41DE9"/>
    <w:rsid w:val="00A50392"/>
    <w:rsid w:val="00AA2CEB"/>
    <w:rsid w:val="00AA4132"/>
    <w:rsid w:val="00AC376F"/>
    <w:rsid w:val="00AF1D59"/>
    <w:rsid w:val="00B109AA"/>
    <w:rsid w:val="00B442F1"/>
    <w:rsid w:val="00BD7393"/>
    <w:rsid w:val="00C2333A"/>
    <w:rsid w:val="00C91C14"/>
    <w:rsid w:val="00C957E3"/>
    <w:rsid w:val="00CA0B33"/>
    <w:rsid w:val="00CA5589"/>
    <w:rsid w:val="00CB086B"/>
    <w:rsid w:val="00CC0972"/>
    <w:rsid w:val="00CC7E5F"/>
    <w:rsid w:val="00CD4C85"/>
    <w:rsid w:val="00CE597E"/>
    <w:rsid w:val="00CE6357"/>
    <w:rsid w:val="00CE71F3"/>
    <w:rsid w:val="00CE764B"/>
    <w:rsid w:val="00CF670F"/>
    <w:rsid w:val="00CF78D1"/>
    <w:rsid w:val="00D050DC"/>
    <w:rsid w:val="00D81950"/>
    <w:rsid w:val="00D947A8"/>
    <w:rsid w:val="00D97731"/>
    <w:rsid w:val="00DB1436"/>
    <w:rsid w:val="00DC0EC0"/>
    <w:rsid w:val="00DE0282"/>
    <w:rsid w:val="00DE575C"/>
    <w:rsid w:val="00DE650C"/>
    <w:rsid w:val="00E02E01"/>
    <w:rsid w:val="00E139A8"/>
    <w:rsid w:val="00E2690D"/>
    <w:rsid w:val="00E4005B"/>
    <w:rsid w:val="00EA020E"/>
    <w:rsid w:val="00EA2010"/>
    <w:rsid w:val="00EB08E0"/>
    <w:rsid w:val="00EB7A16"/>
    <w:rsid w:val="00EC38FC"/>
    <w:rsid w:val="00EC5C68"/>
    <w:rsid w:val="00F061FF"/>
    <w:rsid w:val="00F322F5"/>
    <w:rsid w:val="00F40F19"/>
    <w:rsid w:val="00F513E8"/>
    <w:rsid w:val="00F55611"/>
    <w:rsid w:val="00F75A58"/>
    <w:rsid w:val="00F85589"/>
    <w:rsid w:val="00FB26EF"/>
    <w:rsid w:val="00FD2A84"/>
    <w:rsid w:val="00FF01B6"/>
    <w:rsid w:val="00FF572D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C81190"/>
  <w15:chartTrackingRefBased/>
  <w15:docId w15:val="{CE0419C0-67B8-424B-8D72-98203A2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C68"/>
  </w:style>
  <w:style w:type="paragraph" w:styleId="a5">
    <w:name w:val="footer"/>
    <w:basedOn w:val="a"/>
    <w:link w:val="a6"/>
    <w:uiPriority w:val="99"/>
    <w:unhideWhenUsed/>
    <w:rsid w:val="00EC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C68"/>
  </w:style>
  <w:style w:type="paragraph" w:styleId="a7">
    <w:name w:val="List Paragraph"/>
    <w:basedOn w:val="a"/>
    <w:uiPriority w:val="34"/>
    <w:qFormat/>
    <w:rsid w:val="009971C3"/>
    <w:pPr>
      <w:ind w:leftChars="400" w:left="840"/>
    </w:pPr>
  </w:style>
  <w:style w:type="table" w:styleId="a8">
    <w:name w:val="Table Grid"/>
    <w:basedOn w:val="a1"/>
    <w:uiPriority w:val="59"/>
    <w:rsid w:val="00033C3F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7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B3BC2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3B3BC2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3B3BC2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3B3BC2"/>
    <w:rPr>
      <w:rFonts w:ascii="ＭＳ 明朝" w:eastAsia="ＭＳ 明朝" w:hAnsi="ＭＳ 明朝"/>
      <w:sz w:val="24"/>
    </w:rPr>
  </w:style>
  <w:style w:type="paragraph" w:customStyle="1" w:styleId="Default">
    <w:name w:val="Default"/>
    <w:rsid w:val="000F3F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49EB-25D0-4E07-B453-C654839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2023-01-12T05:24:00Z</cp:lastPrinted>
  <dcterms:created xsi:type="dcterms:W3CDTF">2023-01-12T05:26:00Z</dcterms:created>
  <dcterms:modified xsi:type="dcterms:W3CDTF">2023-01-12T05:29:00Z</dcterms:modified>
</cp:coreProperties>
</file>