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05" w:rsidRDefault="00A21905" w:rsidP="00A21905">
      <w:pPr>
        <w:pStyle w:val="a7"/>
        <w:rPr>
          <w:rFonts w:hint="eastAsia"/>
        </w:rPr>
      </w:pPr>
      <w:r>
        <w:rPr>
          <w:spacing w:val="-2"/>
        </w:rPr>
        <w:t>【審査基準表】</w:t>
      </w:r>
      <w:bookmarkStart w:id="0" w:name="_GoBack"/>
      <w:bookmarkEnd w:id="0"/>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567"/>
        <w:gridCol w:w="2127"/>
        <w:gridCol w:w="1985"/>
        <w:gridCol w:w="2837"/>
        <w:gridCol w:w="852"/>
      </w:tblGrid>
      <w:tr w:rsidR="00A21905" w:rsidTr="00A21905">
        <w:trPr>
          <w:trHeight w:val="488"/>
        </w:trPr>
        <w:tc>
          <w:tcPr>
            <w:tcW w:w="42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left"/>
              <w:rPr>
                <w:rFonts w:ascii="ＭＳ 明朝" w:eastAsia="ＭＳ 明朝" w:hAnsi="ＭＳ 明朝" w:cs="ＭＳ 明朝"/>
                <w:kern w:val="0"/>
                <w:sz w:val="20"/>
                <w:szCs w:val="21"/>
              </w:rPr>
            </w:pPr>
            <w:r>
              <w:rPr>
                <w:rFonts w:ascii="ＭＳ 明朝" w:eastAsia="ＭＳ 明朝" w:hAnsi="ＭＳ 明朝" w:cs="ＭＳ 明朝" w:hint="eastAsia"/>
                <w:kern w:val="0"/>
                <w:sz w:val="20"/>
                <w:szCs w:val="21"/>
              </w:rPr>
              <w:t>No</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評価項目</w:t>
            </w:r>
          </w:p>
        </w:tc>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評価の視点</w:t>
            </w:r>
          </w:p>
        </w:tc>
        <w:tc>
          <w:tcPr>
            <w:tcW w:w="85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配点</w:t>
            </w:r>
          </w:p>
        </w:tc>
      </w:tr>
      <w:tr w:rsidR="00A21905" w:rsidTr="00A21905">
        <w:trPr>
          <w:trHeight w:val="758"/>
        </w:trPr>
        <w:tc>
          <w:tcPr>
            <w:tcW w:w="42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1</w:t>
            </w: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A21905" w:rsidRDefault="00A21905">
            <w:pPr>
              <w:autoSpaceDE w:val="0"/>
              <w:autoSpaceDN w:val="0"/>
              <w:adjustRightInd w:val="0"/>
              <w:ind w:left="113" w:right="113"/>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実施体制</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業務を担当する</w:t>
            </w:r>
          </w:p>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職員について</w:t>
            </w:r>
          </w:p>
        </w:tc>
        <w:tc>
          <w:tcPr>
            <w:tcW w:w="4822" w:type="dxa"/>
            <w:gridSpan w:val="2"/>
            <w:tcBorders>
              <w:top w:val="single" w:sz="4" w:space="0" w:color="auto"/>
              <w:left w:val="single" w:sz="4" w:space="0" w:color="auto"/>
              <w:bottom w:val="single" w:sz="4" w:space="0" w:color="auto"/>
              <w:right w:val="single" w:sz="4" w:space="0" w:color="auto"/>
            </w:tcBorders>
            <w:hideMark/>
          </w:tcPr>
          <w:p w:rsidR="00A21905" w:rsidRDefault="00A21905">
            <w:pPr>
              <w:autoSpaceDE w:val="0"/>
              <w:autoSpaceDN w:val="0"/>
              <w:adjustRightInd w:val="0"/>
              <w:jc w:val="left"/>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職種や職員に対する教育体制、職員の確保体制等、適切な人材配置が期待できるか。</w:t>
            </w:r>
          </w:p>
        </w:tc>
        <w:tc>
          <w:tcPr>
            <w:tcW w:w="85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２０点</w:t>
            </w:r>
          </w:p>
        </w:tc>
      </w:tr>
      <w:tr w:rsidR="00A21905" w:rsidTr="00A21905">
        <w:trPr>
          <w:trHeight w:val="697"/>
        </w:trPr>
        <w:tc>
          <w:tcPr>
            <w:tcW w:w="42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1905" w:rsidRDefault="00A21905">
            <w:pPr>
              <w:widowControl/>
              <w:jc w:val="left"/>
              <w:rPr>
                <w:rFonts w:ascii="ＭＳ 明朝" w:eastAsia="ＭＳ 明朝" w:hAnsi="ＭＳ 明朝" w:cs="ＭＳ 明朝"/>
                <w:kern w:val="0"/>
                <w:sz w:val="2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連絡体制について</w:t>
            </w:r>
          </w:p>
        </w:tc>
        <w:tc>
          <w:tcPr>
            <w:tcW w:w="4822" w:type="dxa"/>
            <w:gridSpan w:val="2"/>
            <w:tcBorders>
              <w:top w:val="single" w:sz="4" w:space="0" w:color="auto"/>
              <w:left w:val="single" w:sz="4" w:space="0" w:color="auto"/>
              <w:bottom w:val="single" w:sz="4" w:space="0" w:color="auto"/>
              <w:right w:val="single" w:sz="4" w:space="0" w:color="auto"/>
            </w:tcBorders>
            <w:hideMark/>
          </w:tcPr>
          <w:p w:rsidR="00A21905" w:rsidRDefault="00A21905">
            <w:pPr>
              <w:autoSpaceDE w:val="0"/>
              <w:autoSpaceDN w:val="0"/>
              <w:adjustRightInd w:val="0"/>
              <w:jc w:val="left"/>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市との連絡・調整・情報共有の体制が整っているか。</w:t>
            </w:r>
          </w:p>
        </w:tc>
        <w:tc>
          <w:tcPr>
            <w:tcW w:w="85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 xml:space="preserve">　５点</w:t>
            </w:r>
          </w:p>
        </w:tc>
      </w:tr>
      <w:tr w:rsidR="00A21905" w:rsidTr="00A21905">
        <w:trPr>
          <w:cantSplit/>
          <w:trHeight w:val="837"/>
        </w:trPr>
        <w:tc>
          <w:tcPr>
            <w:tcW w:w="42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3</w:t>
            </w:r>
          </w:p>
        </w:tc>
        <w:tc>
          <w:tcPr>
            <w:tcW w:w="567" w:type="dxa"/>
            <w:tcBorders>
              <w:top w:val="single" w:sz="4" w:space="0" w:color="auto"/>
              <w:left w:val="single" w:sz="4" w:space="0" w:color="auto"/>
              <w:bottom w:val="single" w:sz="4" w:space="0" w:color="auto"/>
              <w:right w:val="single" w:sz="4" w:space="0" w:color="auto"/>
            </w:tcBorders>
            <w:textDirection w:val="tbRlV"/>
            <w:hideMark/>
          </w:tcPr>
          <w:p w:rsidR="00A21905" w:rsidRDefault="00A21905">
            <w:pPr>
              <w:autoSpaceDE w:val="0"/>
              <w:autoSpaceDN w:val="0"/>
              <w:adjustRightInd w:val="0"/>
              <w:ind w:left="113" w:right="113"/>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教材</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教材・機材・会場について</w:t>
            </w:r>
          </w:p>
        </w:tc>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left"/>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効果的な配布資料・教材、測定器具・機材等の調達、会場確保の提案があるか。</w:t>
            </w:r>
          </w:p>
        </w:tc>
        <w:tc>
          <w:tcPr>
            <w:tcW w:w="85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１５点</w:t>
            </w:r>
          </w:p>
        </w:tc>
      </w:tr>
      <w:tr w:rsidR="00A21905" w:rsidTr="00A21905">
        <w:trPr>
          <w:cantSplit/>
          <w:trHeight w:val="1134"/>
        </w:trPr>
        <w:tc>
          <w:tcPr>
            <w:tcW w:w="422" w:type="dxa"/>
            <w:vMerge w:val="restart"/>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4</w:t>
            </w: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A21905" w:rsidRDefault="00A21905">
            <w:pPr>
              <w:autoSpaceDE w:val="0"/>
              <w:autoSpaceDN w:val="0"/>
              <w:adjustRightInd w:val="0"/>
              <w:ind w:left="113" w:right="113"/>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業務内容</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健康教育の内容</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健康教育の実演</w:t>
            </w:r>
          </w:p>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（10分程度）</w:t>
            </w:r>
          </w:p>
        </w:tc>
        <w:tc>
          <w:tcPr>
            <w:tcW w:w="2837" w:type="dxa"/>
            <w:tcBorders>
              <w:top w:val="single" w:sz="4" w:space="0" w:color="auto"/>
              <w:left w:val="single" w:sz="4" w:space="0" w:color="auto"/>
              <w:bottom w:val="single" w:sz="4" w:space="0" w:color="auto"/>
              <w:right w:val="single" w:sz="4" w:space="0" w:color="auto"/>
            </w:tcBorders>
            <w:hideMark/>
          </w:tcPr>
          <w:p w:rsidR="00A21905" w:rsidRDefault="00A21905">
            <w:pPr>
              <w:autoSpaceDE w:val="0"/>
              <w:autoSpaceDN w:val="0"/>
              <w:adjustRightInd w:val="0"/>
              <w:jc w:val="left"/>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参加者が自身の状態を知ることができる工夫や家庭などで継続して取り組めそうな内容となっているか。</w:t>
            </w:r>
          </w:p>
        </w:tc>
        <w:tc>
          <w:tcPr>
            <w:tcW w:w="85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２０点</w:t>
            </w:r>
          </w:p>
        </w:tc>
      </w:tr>
      <w:tr w:rsidR="00A21905" w:rsidTr="00A21905">
        <w:trPr>
          <w:trHeight w:val="1092"/>
        </w:trPr>
        <w:tc>
          <w:tcPr>
            <w:tcW w:w="422" w:type="dxa"/>
            <w:vMerge/>
            <w:tcBorders>
              <w:top w:val="single" w:sz="4" w:space="0" w:color="auto"/>
              <w:left w:val="single" w:sz="4" w:space="0" w:color="auto"/>
              <w:bottom w:val="single" w:sz="4" w:space="0" w:color="auto"/>
              <w:right w:val="single" w:sz="4" w:space="0" w:color="auto"/>
            </w:tcBorders>
            <w:vAlign w:val="center"/>
            <w:hideMark/>
          </w:tcPr>
          <w:p w:rsidR="00A21905" w:rsidRDefault="00A21905">
            <w:pPr>
              <w:widowControl/>
              <w:jc w:val="left"/>
              <w:rPr>
                <w:rFonts w:ascii="ＭＳ 明朝" w:eastAsia="ＭＳ 明朝" w:hAnsi="ＭＳ 明朝" w:cs="ＭＳ 明朝"/>
                <w:kern w:val="0"/>
                <w:sz w:val="2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1905" w:rsidRDefault="00A21905">
            <w:pPr>
              <w:widowControl/>
              <w:jc w:val="left"/>
              <w:rPr>
                <w:rFonts w:ascii="ＭＳ 明朝" w:eastAsia="ＭＳ 明朝" w:hAnsi="ＭＳ 明朝" w:cs="ＭＳ 明朝"/>
                <w:kern w:val="0"/>
                <w:sz w:val="2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21905" w:rsidRDefault="00A21905">
            <w:pPr>
              <w:widowControl/>
              <w:jc w:val="left"/>
              <w:rPr>
                <w:rFonts w:ascii="ＭＳ 明朝" w:eastAsia="ＭＳ 明朝" w:hAnsi="ＭＳ 明朝" w:cs="ＭＳ 明朝"/>
                <w:kern w:val="0"/>
                <w:sz w:val="20"/>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ICTを活用した取組</w:t>
            </w:r>
          </w:p>
        </w:tc>
        <w:tc>
          <w:tcPr>
            <w:tcW w:w="2837"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left"/>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行動変容の１つのツールとしてICTを活用した提案があるか。</w:t>
            </w:r>
          </w:p>
        </w:tc>
        <w:tc>
          <w:tcPr>
            <w:tcW w:w="85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 xml:space="preserve">　５点</w:t>
            </w:r>
          </w:p>
        </w:tc>
      </w:tr>
      <w:tr w:rsidR="00A21905" w:rsidTr="00A21905">
        <w:trPr>
          <w:trHeight w:val="1553"/>
        </w:trPr>
        <w:tc>
          <w:tcPr>
            <w:tcW w:w="422" w:type="dxa"/>
            <w:vMerge/>
            <w:tcBorders>
              <w:top w:val="single" w:sz="4" w:space="0" w:color="auto"/>
              <w:left w:val="single" w:sz="4" w:space="0" w:color="auto"/>
              <w:bottom w:val="single" w:sz="4" w:space="0" w:color="auto"/>
              <w:right w:val="single" w:sz="4" w:space="0" w:color="auto"/>
            </w:tcBorders>
            <w:vAlign w:val="center"/>
            <w:hideMark/>
          </w:tcPr>
          <w:p w:rsidR="00A21905" w:rsidRDefault="00A21905">
            <w:pPr>
              <w:widowControl/>
              <w:jc w:val="left"/>
              <w:rPr>
                <w:rFonts w:ascii="ＭＳ 明朝" w:eastAsia="ＭＳ 明朝" w:hAnsi="ＭＳ 明朝" w:cs="ＭＳ 明朝"/>
                <w:kern w:val="0"/>
                <w:sz w:val="2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1905" w:rsidRDefault="00A21905">
            <w:pPr>
              <w:widowControl/>
              <w:jc w:val="left"/>
              <w:rPr>
                <w:rFonts w:ascii="ＭＳ 明朝" w:eastAsia="ＭＳ 明朝" w:hAnsi="ＭＳ 明朝" w:cs="ＭＳ 明朝"/>
                <w:kern w:val="0"/>
                <w:sz w:val="2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参加者を増やす工夫や最終評価まで継続参加させるための工夫やアイデア</w:t>
            </w:r>
          </w:p>
        </w:tc>
        <w:tc>
          <w:tcPr>
            <w:tcW w:w="4822" w:type="dxa"/>
            <w:gridSpan w:val="2"/>
            <w:tcBorders>
              <w:top w:val="single" w:sz="4" w:space="0" w:color="auto"/>
              <w:left w:val="single" w:sz="4" w:space="0" w:color="auto"/>
              <w:bottom w:val="single" w:sz="4" w:space="0" w:color="auto"/>
              <w:right w:val="single" w:sz="4" w:space="0" w:color="auto"/>
            </w:tcBorders>
            <w:hideMark/>
          </w:tcPr>
          <w:p w:rsidR="00A21905" w:rsidRDefault="00A21905">
            <w:pPr>
              <w:autoSpaceDE w:val="0"/>
              <w:autoSpaceDN w:val="0"/>
              <w:adjustRightInd w:val="0"/>
              <w:jc w:val="left"/>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参加者が初回から最終評価まで継続意欲を高める内容となっているか。</w:t>
            </w:r>
          </w:p>
        </w:tc>
        <w:tc>
          <w:tcPr>
            <w:tcW w:w="85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１５点</w:t>
            </w:r>
          </w:p>
        </w:tc>
      </w:tr>
      <w:tr w:rsidR="00A21905" w:rsidTr="00A21905">
        <w:trPr>
          <w:trHeight w:val="844"/>
        </w:trPr>
        <w:tc>
          <w:tcPr>
            <w:tcW w:w="422" w:type="dxa"/>
            <w:vMerge/>
            <w:tcBorders>
              <w:top w:val="single" w:sz="4" w:space="0" w:color="auto"/>
              <w:left w:val="single" w:sz="4" w:space="0" w:color="auto"/>
              <w:bottom w:val="single" w:sz="4" w:space="0" w:color="auto"/>
              <w:right w:val="single" w:sz="4" w:space="0" w:color="auto"/>
            </w:tcBorders>
            <w:vAlign w:val="center"/>
            <w:hideMark/>
          </w:tcPr>
          <w:p w:rsidR="00A21905" w:rsidRDefault="00A21905">
            <w:pPr>
              <w:widowControl/>
              <w:jc w:val="left"/>
              <w:rPr>
                <w:rFonts w:ascii="ＭＳ 明朝" w:eastAsia="ＭＳ 明朝" w:hAnsi="ＭＳ 明朝" w:cs="ＭＳ 明朝"/>
                <w:kern w:val="0"/>
                <w:sz w:val="2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1905" w:rsidRDefault="00A21905">
            <w:pPr>
              <w:widowControl/>
              <w:jc w:val="left"/>
              <w:rPr>
                <w:rFonts w:ascii="ＭＳ 明朝" w:eastAsia="ＭＳ 明朝" w:hAnsi="ＭＳ 明朝" w:cs="ＭＳ 明朝"/>
                <w:kern w:val="0"/>
                <w:sz w:val="2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参加者の欠席時の</w:t>
            </w:r>
          </w:p>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対応について</w:t>
            </w:r>
          </w:p>
        </w:tc>
        <w:tc>
          <w:tcPr>
            <w:tcW w:w="4822" w:type="dxa"/>
            <w:gridSpan w:val="2"/>
            <w:tcBorders>
              <w:top w:val="single" w:sz="4" w:space="0" w:color="auto"/>
              <w:left w:val="single" w:sz="4" w:space="0" w:color="auto"/>
              <w:bottom w:val="single" w:sz="4" w:space="0" w:color="auto"/>
              <w:right w:val="single" w:sz="4" w:space="0" w:color="auto"/>
            </w:tcBorders>
            <w:hideMark/>
          </w:tcPr>
          <w:p w:rsidR="00A21905" w:rsidRDefault="00A21905">
            <w:pPr>
              <w:autoSpaceDE w:val="0"/>
              <w:autoSpaceDN w:val="0"/>
              <w:adjustRightInd w:val="0"/>
              <w:jc w:val="left"/>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欠席した参加者への連絡や方法について提案があるか。</w:t>
            </w:r>
          </w:p>
        </w:tc>
        <w:tc>
          <w:tcPr>
            <w:tcW w:w="85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 xml:space="preserve">　５点</w:t>
            </w:r>
          </w:p>
        </w:tc>
      </w:tr>
      <w:tr w:rsidR="00A21905" w:rsidTr="00A21905">
        <w:trPr>
          <w:cantSplit/>
          <w:trHeight w:val="842"/>
        </w:trPr>
        <w:tc>
          <w:tcPr>
            <w:tcW w:w="42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5</w:t>
            </w:r>
          </w:p>
        </w:tc>
        <w:tc>
          <w:tcPr>
            <w:tcW w:w="567" w:type="dxa"/>
            <w:tcBorders>
              <w:top w:val="single" w:sz="4" w:space="0" w:color="auto"/>
              <w:left w:val="single" w:sz="4" w:space="0" w:color="auto"/>
              <w:bottom w:val="single" w:sz="4" w:space="0" w:color="auto"/>
              <w:right w:val="single" w:sz="4" w:space="0" w:color="auto"/>
            </w:tcBorders>
            <w:textDirection w:val="tbRlV"/>
            <w:hideMark/>
          </w:tcPr>
          <w:p w:rsidR="00A21905" w:rsidRDefault="00A21905">
            <w:pPr>
              <w:autoSpaceDE w:val="0"/>
              <w:autoSpaceDN w:val="0"/>
              <w:adjustRightInd w:val="0"/>
              <w:ind w:left="113" w:right="113"/>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金額</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積算価格</w:t>
            </w:r>
          </w:p>
        </w:tc>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left"/>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業務委託費は提案上限価格を上回っていないか。</w:t>
            </w:r>
          </w:p>
        </w:tc>
        <w:tc>
          <w:tcPr>
            <w:tcW w:w="85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 xml:space="preserve">　５点</w:t>
            </w:r>
          </w:p>
        </w:tc>
      </w:tr>
      <w:tr w:rsidR="00A21905" w:rsidTr="00A21905">
        <w:trPr>
          <w:cantSplit/>
          <w:trHeight w:val="2130"/>
        </w:trPr>
        <w:tc>
          <w:tcPr>
            <w:tcW w:w="42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6</w:t>
            </w:r>
          </w:p>
        </w:tc>
        <w:tc>
          <w:tcPr>
            <w:tcW w:w="567" w:type="dxa"/>
            <w:tcBorders>
              <w:top w:val="single" w:sz="4" w:space="0" w:color="auto"/>
              <w:left w:val="single" w:sz="4" w:space="0" w:color="auto"/>
              <w:bottom w:val="single" w:sz="4" w:space="0" w:color="auto"/>
              <w:right w:val="single" w:sz="4" w:space="0" w:color="auto"/>
            </w:tcBorders>
            <w:textDirection w:val="tbRlV"/>
            <w:hideMark/>
          </w:tcPr>
          <w:p w:rsidR="00A21905" w:rsidRDefault="00A21905">
            <w:pPr>
              <w:autoSpaceDE w:val="0"/>
              <w:autoSpaceDN w:val="0"/>
              <w:adjustRightInd w:val="0"/>
              <w:ind w:left="113" w:right="113"/>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プライバシーの保護</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個人情報の取扱に</w:t>
            </w:r>
          </w:p>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ついて</w:t>
            </w:r>
          </w:p>
        </w:tc>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left"/>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個人情報の取扱いは適切か。</w:t>
            </w:r>
          </w:p>
        </w:tc>
        <w:tc>
          <w:tcPr>
            <w:tcW w:w="85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 xml:space="preserve">　５点</w:t>
            </w:r>
          </w:p>
        </w:tc>
      </w:tr>
      <w:tr w:rsidR="00A21905" w:rsidTr="00A21905">
        <w:trPr>
          <w:cantSplit/>
          <w:trHeight w:val="1126"/>
        </w:trPr>
        <w:tc>
          <w:tcPr>
            <w:tcW w:w="42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7</w:t>
            </w:r>
          </w:p>
        </w:tc>
        <w:tc>
          <w:tcPr>
            <w:tcW w:w="567" w:type="dxa"/>
            <w:tcBorders>
              <w:top w:val="single" w:sz="4" w:space="0" w:color="auto"/>
              <w:left w:val="single" w:sz="4" w:space="0" w:color="auto"/>
              <w:bottom w:val="single" w:sz="4" w:space="0" w:color="auto"/>
              <w:right w:val="single" w:sz="4" w:space="0" w:color="auto"/>
            </w:tcBorders>
            <w:textDirection w:val="tbRlV"/>
            <w:hideMark/>
          </w:tcPr>
          <w:p w:rsidR="00A21905" w:rsidRDefault="00A21905">
            <w:pPr>
              <w:autoSpaceDE w:val="0"/>
              <w:autoSpaceDN w:val="0"/>
              <w:adjustRightInd w:val="0"/>
              <w:ind w:left="113" w:right="113"/>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その他</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その他</w:t>
            </w:r>
          </w:p>
        </w:tc>
        <w:tc>
          <w:tcPr>
            <w:tcW w:w="4822" w:type="dxa"/>
            <w:gridSpan w:val="2"/>
            <w:tcBorders>
              <w:top w:val="single" w:sz="4" w:space="0" w:color="auto"/>
              <w:left w:val="single" w:sz="4" w:space="0" w:color="auto"/>
              <w:bottom w:val="single" w:sz="4" w:space="0" w:color="auto"/>
              <w:right w:val="single" w:sz="4" w:space="0" w:color="auto"/>
            </w:tcBorders>
            <w:hideMark/>
          </w:tcPr>
          <w:p w:rsidR="00A21905" w:rsidRDefault="00A21905">
            <w:pPr>
              <w:autoSpaceDE w:val="0"/>
              <w:autoSpaceDN w:val="0"/>
              <w:adjustRightInd w:val="0"/>
              <w:jc w:val="left"/>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本事業の実施に関連し、生活習慣病予防のための効果的な独自の提案はあるか。（見積り金額内で実施可能な提案内容とする。）</w:t>
            </w:r>
          </w:p>
        </w:tc>
        <w:tc>
          <w:tcPr>
            <w:tcW w:w="852" w:type="dxa"/>
            <w:tcBorders>
              <w:top w:val="single" w:sz="4" w:space="0" w:color="auto"/>
              <w:left w:val="single" w:sz="4" w:space="0" w:color="auto"/>
              <w:bottom w:val="single" w:sz="4" w:space="0" w:color="auto"/>
              <w:right w:val="single" w:sz="4" w:space="0" w:color="auto"/>
            </w:tcBorders>
            <w:vAlign w:val="center"/>
            <w:hideMark/>
          </w:tcPr>
          <w:p w:rsidR="00A21905" w:rsidRDefault="00A21905">
            <w:pPr>
              <w:autoSpaceDE w:val="0"/>
              <w:autoSpaceDN w:val="0"/>
              <w:adjustRightInd w:val="0"/>
              <w:jc w:val="center"/>
              <w:rPr>
                <w:rFonts w:ascii="ＭＳ 明朝" w:eastAsia="ＭＳ 明朝" w:hAnsi="ＭＳ 明朝" w:cs="ＭＳ 明朝" w:hint="eastAsia"/>
                <w:kern w:val="0"/>
                <w:sz w:val="20"/>
                <w:szCs w:val="21"/>
              </w:rPr>
            </w:pPr>
            <w:r>
              <w:rPr>
                <w:rFonts w:ascii="ＭＳ 明朝" w:eastAsia="ＭＳ 明朝" w:hAnsi="ＭＳ 明朝" w:cs="ＭＳ 明朝" w:hint="eastAsia"/>
                <w:kern w:val="0"/>
                <w:sz w:val="20"/>
                <w:szCs w:val="21"/>
              </w:rPr>
              <w:t xml:space="preserve">　５点</w:t>
            </w:r>
          </w:p>
        </w:tc>
      </w:tr>
    </w:tbl>
    <w:p w:rsidR="006E0847" w:rsidRDefault="006E0847"/>
    <w:sectPr w:rsidR="006E0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05" w:rsidRDefault="00A21905" w:rsidP="00A21905">
      <w:r>
        <w:separator/>
      </w:r>
    </w:p>
  </w:endnote>
  <w:endnote w:type="continuationSeparator" w:id="0">
    <w:p w:rsidR="00A21905" w:rsidRDefault="00A21905" w:rsidP="00A2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05" w:rsidRDefault="00A21905" w:rsidP="00A21905">
      <w:r>
        <w:separator/>
      </w:r>
    </w:p>
  </w:footnote>
  <w:footnote w:type="continuationSeparator" w:id="0">
    <w:p w:rsidR="00A21905" w:rsidRDefault="00A21905" w:rsidP="00A21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CC"/>
    <w:rsid w:val="00456CCC"/>
    <w:rsid w:val="006E0847"/>
    <w:rsid w:val="00A2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D7212"/>
  <w15:chartTrackingRefBased/>
  <w15:docId w15:val="{28D64D0B-71E3-4C6A-BD08-E9F093E3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905"/>
    <w:pPr>
      <w:tabs>
        <w:tab w:val="center" w:pos="4252"/>
        <w:tab w:val="right" w:pos="8504"/>
      </w:tabs>
      <w:snapToGrid w:val="0"/>
    </w:pPr>
  </w:style>
  <w:style w:type="character" w:customStyle="1" w:styleId="a4">
    <w:name w:val="ヘッダー (文字)"/>
    <w:basedOn w:val="a0"/>
    <w:link w:val="a3"/>
    <w:uiPriority w:val="99"/>
    <w:rsid w:val="00A21905"/>
  </w:style>
  <w:style w:type="paragraph" w:styleId="a5">
    <w:name w:val="footer"/>
    <w:basedOn w:val="a"/>
    <w:link w:val="a6"/>
    <w:uiPriority w:val="99"/>
    <w:unhideWhenUsed/>
    <w:rsid w:val="00A21905"/>
    <w:pPr>
      <w:tabs>
        <w:tab w:val="center" w:pos="4252"/>
        <w:tab w:val="right" w:pos="8504"/>
      </w:tabs>
      <w:snapToGrid w:val="0"/>
    </w:pPr>
  </w:style>
  <w:style w:type="character" w:customStyle="1" w:styleId="a6">
    <w:name w:val="フッター (文字)"/>
    <w:basedOn w:val="a0"/>
    <w:link w:val="a5"/>
    <w:uiPriority w:val="99"/>
    <w:rsid w:val="00A21905"/>
  </w:style>
  <w:style w:type="paragraph" w:styleId="a7">
    <w:name w:val="Title"/>
    <w:basedOn w:val="a"/>
    <w:link w:val="a8"/>
    <w:uiPriority w:val="1"/>
    <w:qFormat/>
    <w:rsid w:val="00A21905"/>
    <w:pPr>
      <w:autoSpaceDE w:val="0"/>
      <w:autoSpaceDN w:val="0"/>
      <w:spacing w:before="30"/>
      <w:ind w:left="164"/>
      <w:jc w:val="left"/>
    </w:pPr>
    <w:rPr>
      <w:rFonts w:ascii="ＭＳ 明朝" w:eastAsia="ＭＳ 明朝" w:hAnsi="ＭＳ 明朝" w:cs="ＭＳ 明朝"/>
      <w:kern w:val="0"/>
      <w:sz w:val="28"/>
      <w:szCs w:val="28"/>
    </w:rPr>
  </w:style>
  <w:style w:type="character" w:customStyle="1" w:styleId="a8">
    <w:name w:val="表題 (文字)"/>
    <w:basedOn w:val="a0"/>
    <w:link w:val="a7"/>
    <w:uiPriority w:val="1"/>
    <w:rsid w:val="00A21905"/>
    <w:rPr>
      <w:rFonts w:ascii="ＭＳ 明朝" w:eastAsia="ＭＳ 明朝" w:hAnsi="ＭＳ 明朝" w:cs="ＭＳ 明朝"/>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0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2</cp:revision>
  <dcterms:created xsi:type="dcterms:W3CDTF">2025-04-18T09:30:00Z</dcterms:created>
  <dcterms:modified xsi:type="dcterms:W3CDTF">2025-04-18T09:32:00Z</dcterms:modified>
</cp:coreProperties>
</file>