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C" w:rsidRPr="008C277C" w:rsidRDefault="008C277C">
      <w:pPr>
        <w:rPr>
          <w:rFonts w:ascii="ＭＳ Ｐ明朝" w:eastAsia="ＭＳ Ｐ明朝" w:hAnsi="ＭＳ Ｐ明朝" w:hint="eastAsia"/>
          <w:sz w:val="28"/>
        </w:rPr>
      </w:pPr>
      <w:bookmarkStart w:id="0" w:name="_GoBack"/>
      <w:bookmarkEnd w:id="0"/>
      <w:r w:rsidRPr="008C277C">
        <w:rPr>
          <w:rFonts w:ascii="ＭＳ Ｐ明朝" w:eastAsia="ＭＳ Ｐ明朝" w:hAnsi="ＭＳ Ｐ明朝" w:hint="eastAsia"/>
          <w:sz w:val="28"/>
        </w:rPr>
        <w:t>瀬戸市一般廃棄物処理費用有料化実施計画（案）に対する意見書</w:t>
      </w:r>
    </w:p>
    <w:tbl>
      <w:tblPr>
        <w:tblStyle w:val="a3"/>
        <w:tblpPr w:leftFromText="142" w:rightFromText="142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C277C" w:rsidTr="008C277C">
        <w:tc>
          <w:tcPr>
            <w:tcW w:w="1696" w:type="dxa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住所</w:t>
            </w:r>
          </w:p>
        </w:tc>
        <w:tc>
          <w:tcPr>
            <w:tcW w:w="6798" w:type="dxa"/>
          </w:tcPr>
          <w:p w:rsidR="008C277C" w:rsidRPr="008C277C" w:rsidRDefault="008C277C" w:rsidP="008C277C">
            <w:pPr>
              <w:rPr>
                <w:sz w:val="32"/>
              </w:rPr>
            </w:pPr>
          </w:p>
        </w:tc>
      </w:tr>
      <w:tr w:rsidR="008C277C" w:rsidTr="008C277C">
        <w:tc>
          <w:tcPr>
            <w:tcW w:w="1696" w:type="dxa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氏名</w:t>
            </w:r>
          </w:p>
        </w:tc>
        <w:tc>
          <w:tcPr>
            <w:tcW w:w="6798" w:type="dxa"/>
          </w:tcPr>
          <w:p w:rsidR="008C277C" w:rsidRPr="008C277C" w:rsidRDefault="008C277C" w:rsidP="008C277C">
            <w:pPr>
              <w:rPr>
                <w:sz w:val="32"/>
              </w:rPr>
            </w:pPr>
          </w:p>
        </w:tc>
      </w:tr>
      <w:tr w:rsidR="008C277C" w:rsidTr="008C277C">
        <w:tc>
          <w:tcPr>
            <w:tcW w:w="1696" w:type="dxa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件名</w:t>
            </w:r>
          </w:p>
        </w:tc>
        <w:tc>
          <w:tcPr>
            <w:tcW w:w="6798" w:type="dxa"/>
            <w:vAlign w:val="center"/>
          </w:tcPr>
          <w:p w:rsidR="008C277C" w:rsidRPr="008C277C" w:rsidRDefault="008C277C" w:rsidP="008C277C">
            <w:pPr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24"/>
              </w:rPr>
              <w:t>瀬戸市一般廃棄物処理費用有料化実施計画（案）について</w:t>
            </w:r>
          </w:p>
        </w:tc>
      </w:tr>
      <w:tr w:rsidR="008C277C" w:rsidTr="00821CA5">
        <w:tc>
          <w:tcPr>
            <w:tcW w:w="8494" w:type="dxa"/>
            <w:gridSpan w:val="2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ご意見</w:t>
            </w:r>
          </w:p>
        </w:tc>
      </w:tr>
      <w:tr w:rsidR="008C277C" w:rsidTr="008C277C">
        <w:trPr>
          <w:trHeight w:val="8971"/>
        </w:trPr>
        <w:tc>
          <w:tcPr>
            <w:tcW w:w="8494" w:type="dxa"/>
            <w:gridSpan w:val="2"/>
          </w:tcPr>
          <w:p w:rsidR="008C277C" w:rsidRDefault="008C277C" w:rsidP="008C277C"/>
        </w:tc>
      </w:tr>
    </w:tbl>
    <w:p w:rsidR="002C3062" w:rsidRDefault="008C277C">
      <w:pPr>
        <w:rPr>
          <w:rFonts w:hint="eastAsia"/>
        </w:rPr>
      </w:pPr>
    </w:p>
    <w:sectPr w:rsidR="002C3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D7"/>
    <w:multiLevelType w:val="hybridMultilevel"/>
    <w:tmpl w:val="F5D475B6"/>
    <w:lvl w:ilvl="0" w:tplc="3BB6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C0F95"/>
    <w:multiLevelType w:val="hybridMultilevel"/>
    <w:tmpl w:val="A524F7EE"/>
    <w:lvl w:ilvl="0" w:tplc="BD34F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7C"/>
    <w:rsid w:val="005A42D5"/>
    <w:rsid w:val="007B562C"/>
    <w:rsid w:val="008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51EFA"/>
  <w15:chartTrackingRefBased/>
  <w15:docId w15:val="{6A32FBAD-D1C2-4D75-82A7-C120B10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7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2021-10-04T04:23:00Z</cp:lastPrinted>
  <dcterms:created xsi:type="dcterms:W3CDTF">2021-10-04T04:16:00Z</dcterms:created>
  <dcterms:modified xsi:type="dcterms:W3CDTF">2021-10-04T04:24:00Z</dcterms:modified>
</cp:coreProperties>
</file>