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688" w:rsidRPr="00F079EF" w:rsidRDefault="00F30262" w:rsidP="00F30262">
      <w:pPr>
        <w:jc w:val="center"/>
        <w:rPr>
          <w:rFonts w:ascii="ＭＳ 明朝" w:eastAsia="ＭＳ 明朝" w:hAnsi="ＭＳ 明朝"/>
          <w:sz w:val="24"/>
        </w:rPr>
      </w:pPr>
      <w:r w:rsidRPr="00F079EF">
        <w:rPr>
          <w:rFonts w:ascii="ＭＳ 明朝" w:eastAsia="ＭＳ 明朝" w:hAnsi="ＭＳ 明朝" w:hint="eastAsia"/>
          <w:sz w:val="24"/>
        </w:rPr>
        <w:t>仕　様　書</w:t>
      </w:r>
    </w:p>
    <w:p w:rsidR="00087504" w:rsidRPr="00F079EF" w:rsidRDefault="00087504">
      <w:pPr>
        <w:rPr>
          <w:rFonts w:ascii="ＭＳ 明朝" w:eastAsia="ＭＳ 明朝" w:hAnsi="ＭＳ 明朝"/>
        </w:rPr>
      </w:pPr>
    </w:p>
    <w:p w:rsidR="00F30262" w:rsidRPr="00F079EF" w:rsidRDefault="00F30262" w:rsidP="00FB08E1">
      <w:pPr>
        <w:rPr>
          <w:rFonts w:ascii="ＭＳ 明朝" w:eastAsia="ＭＳ 明朝" w:hAnsi="ＭＳ 明朝"/>
        </w:rPr>
      </w:pPr>
      <w:r w:rsidRPr="00F079EF">
        <w:rPr>
          <w:rFonts w:ascii="ＭＳ 明朝" w:eastAsia="ＭＳ 明朝" w:hAnsi="ＭＳ 明朝" w:hint="eastAsia"/>
        </w:rPr>
        <w:t>１　概要</w:t>
      </w:r>
    </w:p>
    <w:p w:rsidR="00FB08E1" w:rsidRDefault="00F30262" w:rsidP="00FB08E1">
      <w:pPr>
        <w:pStyle w:val="a4"/>
        <w:numPr>
          <w:ilvl w:val="0"/>
          <w:numId w:val="11"/>
        </w:numPr>
        <w:ind w:leftChars="0"/>
        <w:rPr>
          <w:rFonts w:ascii="ＭＳ 明朝" w:eastAsia="ＭＳ 明朝" w:hAnsi="ＭＳ 明朝"/>
        </w:rPr>
      </w:pPr>
      <w:r w:rsidRPr="00F079EF">
        <w:rPr>
          <w:rFonts w:ascii="ＭＳ 明朝" w:eastAsia="ＭＳ 明朝" w:hAnsi="ＭＳ 明朝" w:hint="eastAsia"/>
        </w:rPr>
        <w:t>件名</w:t>
      </w:r>
    </w:p>
    <w:p w:rsidR="00FB08E1" w:rsidRDefault="00F30262" w:rsidP="00FB08E1">
      <w:pPr>
        <w:pStyle w:val="a4"/>
        <w:ind w:leftChars="0" w:left="570"/>
        <w:rPr>
          <w:rFonts w:ascii="ＭＳ 明朝" w:eastAsia="ＭＳ 明朝" w:hAnsi="ＭＳ 明朝"/>
        </w:rPr>
      </w:pPr>
      <w:r w:rsidRPr="00FB08E1">
        <w:rPr>
          <w:rFonts w:ascii="ＭＳ 明朝" w:eastAsia="ＭＳ 明朝" w:hAnsi="ＭＳ 明朝" w:hint="eastAsia"/>
        </w:rPr>
        <w:t>令和２年度瀬戸市介護認定電子審査会システム構築業務委託</w:t>
      </w:r>
    </w:p>
    <w:p w:rsidR="00FB08E1" w:rsidRDefault="00F30262" w:rsidP="00FB08E1">
      <w:pPr>
        <w:pStyle w:val="a4"/>
        <w:numPr>
          <w:ilvl w:val="0"/>
          <w:numId w:val="11"/>
        </w:numPr>
        <w:ind w:leftChars="0"/>
        <w:rPr>
          <w:rFonts w:ascii="ＭＳ 明朝" w:eastAsia="ＭＳ 明朝" w:hAnsi="ＭＳ 明朝"/>
        </w:rPr>
      </w:pPr>
      <w:r w:rsidRPr="00FB08E1">
        <w:rPr>
          <w:rFonts w:ascii="ＭＳ 明朝" w:eastAsia="ＭＳ 明朝" w:hAnsi="ＭＳ 明朝" w:hint="eastAsia"/>
        </w:rPr>
        <w:t>契約期間</w:t>
      </w:r>
    </w:p>
    <w:p w:rsidR="00FB08E1" w:rsidRDefault="004D7710" w:rsidP="00FB08E1">
      <w:pPr>
        <w:pStyle w:val="a4"/>
        <w:ind w:leftChars="0" w:left="570"/>
        <w:rPr>
          <w:rFonts w:ascii="ＭＳ 明朝" w:eastAsia="ＭＳ 明朝" w:hAnsi="ＭＳ 明朝"/>
        </w:rPr>
      </w:pPr>
      <w:r>
        <w:rPr>
          <w:rFonts w:ascii="ＭＳ 明朝" w:eastAsia="ＭＳ 明朝" w:hAnsi="ＭＳ 明朝" w:hint="eastAsia"/>
        </w:rPr>
        <w:t>令和３年３月１日から令和３年３月３１日まで</w:t>
      </w:r>
    </w:p>
    <w:p w:rsidR="00FB08E1" w:rsidRDefault="00190080" w:rsidP="00FB08E1">
      <w:pPr>
        <w:pStyle w:val="a4"/>
        <w:ind w:leftChars="0" w:left="570"/>
        <w:rPr>
          <w:rFonts w:ascii="ＭＳ 明朝" w:eastAsia="ＭＳ 明朝" w:hAnsi="ＭＳ 明朝"/>
        </w:rPr>
      </w:pPr>
      <w:r w:rsidRPr="00FB08E1">
        <w:rPr>
          <w:rFonts w:ascii="ＭＳ 明朝" w:eastAsia="ＭＳ 明朝" w:hAnsi="ＭＳ 明朝" w:hint="eastAsia"/>
        </w:rPr>
        <w:t>＜参考スケジュール＞</w:t>
      </w:r>
    </w:p>
    <w:p w:rsidR="00FB08E1" w:rsidRDefault="00190080" w:rsidP="00FB08E1">
      <w:pPr>
        <w:pStyle w:val="a4"/>
        <w:ind w:leftChars="0" w:left="570"/>
        <w:rPr>
          <w:rFonts w:ascii="ＭＳ 明朝" w:eastAsia="ＭＳ 明朝" w:hAnsi="ＭＳ 明朝"/>
        </w:rPr>
      </w:pPr>
      <w:r w:rsidRPr="00FB08E1">
        <w:rPr>
          <w:rFonts w:ascii="ＭＳ 明朝" w:eastAsia="ＭＳ 明朝" w:hAnsi="ＭＳ 明朝" w:hint="eastAsia"/>
        </w:rPr>
        <w:t>構築するシステムの利用開始日：令和３年４月１日から</w:t>
      </w:r>
    </w:p>
    <w:p w:rsidR="00FB08E1" w:rsidRDefault="00FB08E1" w:rsidP="00FB08E1">
      <w:pPr>
        <w:pStyle w:val="a4"/>
        <w:ind w:leftChars="0" w:left="570"/>
        <w:rPr>
          <w:rFonts w:ascii="ＭＳ 明朝" w:eastAsia="ＭＳ 明朝" w:hAnsi="ＭＳ 明朝"/>
        </w:rPr>
      </w:pPr>
      <w:r>
        <w:rPr>
          <w:rFonts w:ascii="ＭＳ 明朝" w:eastAsia="ＭＳ 明朝" w:hAnsi="ＭＳ 明朝" w:hint="eastAsia"/>
        </w:rPr>
        <w:t>ただし、月額の通信料等の課金開始日は</w:t>
      </w:r>
      <w:r w:rsidR="00190080" w:rsidRPr="00FB08E1">
        <w:rPr>
          <w:rFonts w:ascii="ＭＳ 明朝" w:eastAsia="ＭＳ 明朝" w:hAnsi="ＭＳ 明朝" w:hint="eastAsia"/>
        </w:rPr>
        <w:t>令和３年４月１日から</w:t>
      </w:r>
      <w:r>
        <w:rPr>
          <w:rFonts w:ascii="ＭＳ 明朝" w:eastAsia="ＭＳ 明朝" w:hAnsi="ＭＳ 明朝" w:hint="eastAsia"/>
        </w:rPr>
        <w:t>とする</w:t>
      </w:r>
    </w:p>
    <w:p w:rsidR="00FB08E1" w:rsidRDefault="00F30262" w:rsidP="00FB08E1">
      <w:pPr>
        <w:pStyle w:val="a4"/>
        <w:numPr>
          <w:ilvl w:val="0"/>
          <w:numId w:val="11"/>
        </w:numPr>
        <w:ind w:leftChars="0"/>
        <w:rPr>
          <w:rFonts w:ascii="ＭＳ 明朝" w:eastAsia="ＭＳ 明朝" w:hAnsi="ＭＳ 明朝"/>
        </w:rPr>
      </w:pPr>
      <w:r w:rsidRPr="00FB08E1">
        <w:rPr>
          <w:rFonts w:ascii="ＭＳ 明朝" w:eastAsia="ＭＳ 明朝" w:hAnsi="ＭＳ 明朝" w:hint="eastAsia"/>
        </w:rPr>
        <w:t>目的</w:t>
      </w:r>
    </w:p>
    <w:p w:rsidR="00FB08E1" w:rsidRDefault="00F30262" w:rsidP="00FB08E1">
      <w:pPr>
        <w:pStyle w:val="a4"/>
        <w:ind w:leftChars="0" w:left="570" w:firstLineChars="100" w:firstLine="210"/>
        <w:rPr>
          <w:rFonts w:ascii="ＭＳ 明朝" w:eastAsia="ＭＳ 明朝" w:hAnsi="ＭＳ 明朝"/>
        </w:rPr>
      </w:pPr>
      <w:r w:rsidRPr="00FB08E1">
        <w:rPr>
          <w:rFonts w:ascii="ＭＳ 明朝" w:eastAsia="ＭＳ 明朝" w:hAnsi="ＭＳ 明朝" w:hint="eastAsia"/>
        </w:rPr>
        <w:t>瀬戸市において下記の目的を達成する介護認定電子審査会システム構築業務を委託する。</w:t>
      </w:r>
    </w:p>
    <w:p w:rsidR="00FB08E1" w:rsidRDefault="00FB08E1" w:rsidP="00FB08E1">
      <w:pPr>
        <w:pStyle w:val="a4"/>
        <w:ind w:leftChars="0" w:left="570"/>
        <w:rPr>
          <w:rFonts w:ascii="ＭＳ 明朝" w:eastAsia="ＭＳ 明朝" w:hAnsi="ＭＳ 明朝"/>
        </w:rPr>
      </w:pPr>
      <w:r>
        <w:rPr>
          <w:rFonts w:ascii="ＭＳ 明朝" w:eastAsia="ＭＳ 明朝" w:hAnsi="ＭＳ 明朝" w:hint="eastAsia"/>
          <w:color w:val="000000"/>
        </w:rPr>
        <w:t xml:space="preserve">ア　</w:t>
      </w:r>
      <w:r w:rsidR="00F079EF" w:rsidRPr="00FB08E1">
        <w:rPr>
          <w:rFonts w:ascii="ＭＳ 明朝" w:eastAsia="ＭＳ 明朝" w:hAnsi="ＭＳ 明朝" w:hint="eastAsia"/>
          <w:color w:val="000000"/>
        </w:rPr>
        <w:t>新しい生活様式における安全・安心の確保</w:t>
      </w:r>
    </w:p>
    <w:p w:rsidR="00FB08E1" w:rsidRDefault="00800B59" w:rsidP="00FB08E1">
      <w:pPr>
        <w:pStyle w:val="a4"/>
        <w:numPr>
          <w:ilvl w:val="0"/>
          <w:numId w:val="12"/>
        </w:numPr>
        <w:ind w:leftChars="0"/>
        <w:rPr>
          <w:rFonts w:ascii="ＭＳ 明朝" w:eastAsia="ＭＳ 明朝" w:hAnsi="ＭＳ 明朝"/>
          <w:color w:val="000000"/>
        </w:rPr>
      </w:pPr>
      <w:r w:rsidRPr="00FB08E1">
        <w:rPr>
          <w:rFonts w:ascii="ＭＳ 明朝" w:eastAsia="ＭＳ 明朝" w:hAnsi="ＭＳ 明朝" w:hint="eastAsia"/>
          <w:color w:val="000000"/>
        </w:rPr>
        <w:t>リモート</w:t>
      </w:r>
      <w:r w:rsidR="00F079EF" w:rsidRPr="00FB08E1">
        <w:rPr>
          <w:rFonts w:ascii="ＭＳ 明朝" w:eastAsia="ＭＳ 明朝" w:hAnsi="ＭＳ 明朝" w:hint="eastAsia"/>
          <w:color w:val="000000"/>
        </w:rPr>
        <w:t>会議システムを導入した非対面による介護認定審査会の実施</w:t>
      </w:r>
    </w:p>
    <w:p w:rsidR="00FB08E1" w:rsidRPr="00FB08E1" w:rsidRDefault="00F079EF" w:rsidP="00FB08E1">
      <w:pPr>
        <w:pStyle w:val="a4"/>
        <w:numPr>
          <w:ilvl w:val="0"/>
          <w:numId w:val="12"/>
        </w:numPr>
        <w:ind w:leftChars="0"/>
        <w:rPr>
          <w:rFonts w:ascii="ＭＳ 明朝" w:eastAsia="ＭＳ 明朝" w:hAnsi="ＭＳ 明朝"/>
        </w:rPr>
      </w:pPr>
      <w:r w:rsidRPr="00FB08E1">
        <w:rPr>
          <w:rFonts w:ascii="ＭＳ 明朝" w:eastAsia="ＭＳ 明朝" w:hAnsi="ＭＳ 明朝" w:hint="eastAsia"/>
          <w:color w:val="000000"/>
        </w:rPr>
        <w:t>在宅事前審査導入による介護認定審査会開催時間の短縮</w:t>
      </w:r>
    </w:p>
    <w:p w:rsidR="00FB08E1" w:rsidRDefault="00FB08E1" w:rsidP="00FB08E1">
      <w:pPr>
        <w:pStyle w:val="a4"/>
        <w:ind w:leftChars="0" w:left="570"/>
        <w:rPr>
          <w:rFonts w:ascii="ＭＳ 明朝" w:eastAsia="ＭＳ 明朝" w:hAnsi="ＭＳ 明朝"/>
          <w:color w:val="000000"/>
        </w:rPr>
      </w:pPr>
      <w:r>
        <w:rPr>
          <w:rFonts w:ascii="ＭＳ 明朝" w:eastAsia="ＭＳ 明朝" w:hAnsi="ＭＳ 明朝" w:hint="eastAsia"/>
          <w:color w:val="000000"/>
        </w:rPr>
        <w:t xml:space="preserve">イ　</w:t>
      </w:r>
      <w:r w:rsidR="00F079EF" w:rsidRPr="00FB08E1">
        <w:rPr>
          <w:rFonts w:ascii="ＭＳ 明朝" w:eastAsia="ＭＳ 明朝" w:hAnsi="ＭＳ 明朝" w:hint="eastAsia"/>
          <w:color w:val="000000"/>
        </w:rPr>
        <w:t>介護認定審査事務の効率化</w:t>
      </w:r>
    </w:p>
    <w:p w:rsidR="00F079EF" w:rsidRPr="00FB08E1" w:rsidRDefault="00FB08E1" w:rsidP="00FB08E1">
      <w:pPr>
        <w:pStyle w:val="a4"/>
        <w:ind w:leftChars="0" w:left="570"/>
        <w:rPr>
          <w:rFonts w:ascii="ＭＳ 明朝" w:eastAsia="ＭＳ 明朝" w:hAnsi="ＭＳ 明朝"/>
        </w:rPr>
      </w:pPr>
      <w:r>
        <w:rPr>
          <w:rFonts w:ascii="ＭＳ 明朝" w:eastAsia="ＭＳ 明朝" w:hAnsi="ＭＳ 明朝" w:hint="eastAsia"/>
          <w:color w:val="000000"/>
        </w:rPr>
        <w:t xml:space="preserve">ウ　</w:t>
      </w:r>
      <w:r w:rsidR="00F079EF" w:rsidRPr="00FB08E1">
        <w:rPr>
          <w:rFonts w:ascii="ＭＳ 明朝" w:eastAsia="ＭＳ 明朝" w:hAnsi="ＭＳ 明朝" w:hint="eastAsia"/>
          <w:color w:val="000000"/>
        </w:rPr>
        <w:t>書面の印刷費用・郵送代の削減</w:t>
      </w:r>
    </w:p>
    <w:p w:rsidR="00F30262" w:rsidRPr="00F079EF" w:rsidRDefault="00F30262" w:rsidP="00FB08E1">
      <w:pPr>
        <w:pStyle w:val="a4"/>
        <w:ind w:leftChars="0" w:left="0"/>
        <w:rPr>
          <w:rFonts w:ascii="ＭＳ 明朝" w:eastAsia="ＭＳ 明朝" w:hAnsi="ＭＳ 明朝"/>
        </w:rPr>
      </w:pPr>
    </w:p>
    <w:p w:rsidR="00FB08E1" w:rsidRDefault="00FB08E1" w:rsidP="00FB08E1">
      <w:pPr>
        <w:rPr>
          <w:rFonts w:ascii="ＭＳ 明朝" w:eastAsia="ＭＳ 明朝" w:hAnsi="ＭＳ 明朝"/>
        </w:rPr>
      </w:pPr>
      <w:r>
        <w:rPr>
          <w:rFonts w:ascii="ＭＳ 明朝" w:eastAsia="ＭＳ 明朝" w:hAnsi="ＭＳ 明朝" w:hint="eastAsia"/>
        </w:rPr>
        <w:t xml:space="preserve">２　</w:t>
      </w:r>
      <w:r w:rsidR="00F30262" w:rsidRPr="00F079EF">
        <w:rPr>
          <w:rFonts w:ascii="ＭＳ 明朝" w:eastAsia="ＭＳ 明朝" w:hAnsi="ＭＳ 明朝" w:hint="eastAsia"/>
        </w:rPr>
        <w:t>委託業務内容</w:t>
      </w:r>
    </w:p>
    <w:p w:rsidR="00F30262" w:rsidRPr="00FB08E1" w:rsidRDefault="00596106" w:rsidP="00FB08E1">
      <w:pPr>
        <w:pStyle w:val="a4"/>
        <w:numPr>
          <w:ilvl w:val="0"/>
          <w:numId w:val="13"/>
        </w:numPr>
        <w:ind w:leftChars="0"/>
        <w:rPr>
          <w:rFonts w:ascii="ＭＳ 明朝" w:eastAsia="ＭＳ 明朝" w:hAnsi="ＭＳ 明朝"/>
        </w:rPr>
      </w:pPr>
      <w:r>
        <w:rPr>
          <w:rFonts w:ascii="ＭＳ 明朝" w:eastAsia="ＭＳ 明朝" w:hAnsi="ＭＳ 明朝" w:hint="eastAsia"/>
        </w:rPr>
        <w:t>下記に示すアからオ</w:t>
      </w:r>
      <w:r w:rsidR="00F30262" w:rsidRPr="00FB08E1">
        <w:rPr>
          <w:rFonts w:ascii="ＭＳ 明朝" w:eastAsia="ＭＳ 明朝" w:hAnsi="ＭＳ 明朝" w:hint="eastAsia"/>
        </w:rPr>
        <w:t>の業務に関するシステム開発を実施すること。</w:t>
      </w:r>
    </w:p>
    <w:p w:rsidR="00FB08E1" w:rsidRDefault="00FB08E1" w:rsidP="00FB08E1">
      <w:pPr>
        <w:pStyle w:val="a4"/>
        <w:ind w:leftChars="270" w:left="567"/>
        <w:rPr>
          <w:rFonts w:ascii="ＭＳ 明朝" w:eastAsia="ＭＳ 明朝" w:hAnsi="ＭＳ 明朝"/>
        </w:rPr>
      </w:pPr>
      <w:r>
        <w:rPr>
          <w:rFonts w:ascii="ＭＳ 明朝" w:eastAsia="ＭＳ 明朝" w:hAnsi="ＭＳ 明朝" w:hint="eastAsia"/>
        </w:rPr>
        <w:t xml:space="preserve">ア　</w:t>
      </w:r>
      <w:r w:rsidR="00800B59">
        <w:rPr>
          <w:rFonts w:ascii="ＭＳ 明朝" w:eastAsia="ＭＳ 明朝" w:hAnsi="ＭＳ 明朝" w:hint="eastAsia"/>
        </w:rPr>
        <w:t>審査会委員へ審査資料を電子媒体として発送できること</w:t>
      </w:r>
    </w:p>
    <w:p w:rsidR="00FB08E1" w:rsidRDefault="00892B69" w:rsidP="00FB08E1">
      <w:pPr>
        <w:pStyle w:val="a4"/>
        <w:ind w:leftChars="404" w:left="848" w:firstLineChars="100" w:firstLine="210"/>
        <w:rPr>
          <w:rFonts w:ascii="ＭＳ 明朝" w:eastAsia="ＭＳ 明朝" w:hAnsi="ＭＳ 明朝"/>
        </w:rPr>
      </w:pPr>
      <w:r w:rsidRPr="00F079EF">
        <w:rPr>
          <w:rFonts w:ascii="ＭＳ 明朝" w:eastAsia="ＭＳ 明朝" w:hAnsi="ＭＳ 明朝" w:hint="eastAsia"/>
        </w:rPr>
        <w:t>主に事務局（瀬戸市）が使用する機能。審査会資料（PDF形式）の取り込みや合議体、審査会委員、審査会の管理を行う。</w:t>
      </w:r>
      <w:r w:rsidR="00F357B6" w:rsidRPr="00FB08E1">
        <w:rPr>
          <w:rFonts w:ascii="ＭＳ 明朝" w:eastAsia="ＭＳ 明朝" w:hAnsi="ＭＳ 明朝" w:hint="eastAsia"/>
        </w:rPr>
        <w:t>また、電子媒体の審査会資料にはメモ等従来の紙媒体資料と同様の書き込みができる機能を有すること。</w:t>
      </w:r>
    </w:p>
    <w:p w:rsidR="00FB08E1" w:rsidRDefault="00FB08E1" w:rsidP="00FB08E1">
      <w:pPr>
        <w:pStyle w:val="a4"/>
        <w:ind w:leftChars="270" w:left="567"/>
        <w:rPr>
          <w:rFonts w:ascii="ＭＳ 明朝" w:eastAsia="ＭＳ 明朝" w:hAnsi="ＭＳ 明朝"/>
        </w:rPr>
      </w:pPr>
      <w:r>
        <w:rPr>
          <w:rFonts w:ascii="ＭＳ 明朝" w:eastAsia="ＭＳ 明朝" w:hAnsi="ＭＳ 明朝" w:hint="eastAsia"/>
        </w:rPr>
        <w:t xml:space="preserve">イ　</w:t>
      </w:r>
      <w:r w:rsidR="00800B59">
        <w:rPr>
          <w:rFonts w:ascii="ＭＳ 明朝" w:eastAsia="ＭＳ 明朝" w:hAnsi="ＭＳ 明朝" w:hint="eastAsia"/>
        </w:rPr>
        <w:t>各審査会委員が事前に審査結果を登録できること</w:t>
      </w:r>
    </w:p>
    <w:p w:rsidR="00FB08E1" w:rsidRDefault="00892B69" w:rsidP="00FB08E1">
      <w:pPr>
        <w:pStyle w:val="a4"/>
        <w:ind w:leftChars="405" w:left="850" w:firstLineChars="100" w:firstLine="210"/>
        <w:rPr>
          <w:rFonts w:ascii="ＭＳ 明朝" w:eastAsia="ＭＳ 明朝" w:hAnsi="ＭＳ 明朝"/>
        </w:rPr>
      </w:pPr>
      <w:r w:rsidRPr="00F079EF">
        <w:rPr>
          <w:rFonts w:ascii="ＭＳ 明朝" w:eastAsia="ＭＳ 明朝" w:hAnsi="ＭＳ 明朝" w:hint="eastAsia"/>
        </w:rPr>
        <w:t>主に審査会委員が使用する機能。ログインした審査会委員が割り当てられた合議体から審査を実施する合議体を選択し、申請者（被保険者）の審査</w:t>
      </w:r>
      <w:r w:rsidR="00087504" w:rsidRPr="00F079EF">
        <w:rPr>
          <w:rFonts w:ascii="ＭＳ 明朝" w:eastAsia="ＭＳ 明朝" w:hAnsi="ＭＳ 明朝" w:hint="eastAsia"/>
        </w:rPr>
        <w:t>会</w:t>
      </w:r>
      <w:r w:rsidRPr="00F079EF">
        <w:rPr>
          <w:rFonts w:ascii="ＭＳ 明朝" w:eastAsia="ＭＳ 明朝" w:hAnsi="ＭＳ 明朝" w:hint="eastAsia"/>
        </w:rPr>
        <w:t>資料を確認しながら二次審査の事前判定を行う。その際に審査会委員が参照する審査</w:t>
      </w:r>
      <w:r w:rsidR="00087504" w:rsidRPr="00F079EF">
        <w:rPr>
          <w:rFonts w:ascii="ＭＳ 明朝" w:eastAsia="ＭＳ 明朝" w:hAnsi="ＭＳ 明朝" w:hint="eastAsia"/>
        </w:rPr>
        <w:t>会</w:t>
      </w:r>
      <w:r w:rsidRPr="00F079EF">
        <w:rPr>
          <w:rFonts w:ascii="ＭＳ 明朝" w:eastAsia="ＭＳ 明朝" w:hAnsi="ＭＳ 明朝" w:hint="eastAsia"/>
        </w:rPr>
        <w:t>資料は匿名化処理を行う。</w:t>
      </w:r>
    </w:p>
    <w:p w:rsidR="00FB08E1" w:rsidRDefault="00FB08E1" w:rsidP="00FB08E1">
      <w:pPr>
        <w:pStyle w:val="a4"/>
        <w:ind w:leftChars="270" w:left="567"/>
        <w:rPr>
          <w:rFonts w:ascii="ＭＳ 明朝" w:eastAsia="ＭＳ 明朝" w:hAnsi="ＭＳ 明朝"/>
        </w:rPr>
      </w:pPr>
      <w:r>
        <w:rPr>
          <w:rFonts w:ascii="ＭＳ 明朝" w:eastAsia="ＭＳ 明朝" w:hAnsi="ＭＳ 明朝" w:hint="eastAsia"/>
        </w:rPr>
        <w:t xml:space="preserve">ウ　</w:t>
      </w:r>
      <w:r w:rsidR="00800B59">
        <w:rPr>
          <w:rFonts w:ascii="ＭＳ 明朝" w:eastAsia="ＭＳ 明朝" w:hAnsi="ＭＳ 明朝" w:hint="eastAsia"/>
        </w:rPr>
        <w:t>事務局が事前審査結果を集約できること</w:t>
      </w:r>
    </w:p>
    <w:p w:rsidR="00FB08E1" w:rsidRDefault="006B44FF" w:rsidP="00FB08E1">
      <w:pPr>
        <w:pStyle w:val="a4"/>
        <w:ind w:leftChars="405" w:left="850" w:firstLineChars="100" w:firstLine="210"/>
        <w:rPr>
          <w:rFonts w:ascii="ＭＳ 明朝" w:eastAsia="ＭＳ 明朝" w:hAnsi="ＭＳ 明朝"/>
        </w:rPr>
      </w:pPr>
      <w:r w:rsidRPr="00F079EF">
        <w:rPr>
          <w:rFonts w:ascii="ＭＳ 明朝" w:eastAsia="ＭＳ 明朝" w:hAnsi="ＭＳ 明朝" w:hint="eastAsia"/>
        </w:rPr>
        <w:t>主に</w:t>
      </w:r>
      <w:r w:rsidR="00087504" w:rsidRPr="00F079EF">
        <w:rPr>
          <w:rFonts w:ascii="ＭＳ 明朝" w:eastAsia="ＭＳ 明朝" w:hAnsi="ＭＳ 明朝" w:hint="eastAsia"/>
        </w:rPr>
        <w:t>審査会委員と事務局（瀬戸市）が使用する機能。各審査会委員の事前審査結果の登録後に編集機能をロックし、二次判定事前審査情報を集計する。審査会の当日はこの機能を用い、認定審査会を開催する。</w:t>
      </w:r>
    </w:p>
    <w:p w:rsidR="00A94526" w:rsidRDefault="00FB08E1" w:rsidP="00A94526">
      <w:pPr>
        <w:pStyle w:val="a4"/>
        <w:ind w:leftChars="270" w:left="567"/>
        <w:rPr>
          <w:rFonts w:ascii="ＭＳ 明朝" w:eastAsia="ＭＳ 明朝" w:hAnsi="ＭＳ 明朝"/>
        </w:rPr>
      </w:pPr>
      <w:r>
        <w:rPr>
          <w:rFonts w:ascii="ＭＳ 明朝" w:eastAsia="ＭＳ 明朝" w:hAnsi="ＭＳ 明朝" w:hint="eastAsia"/>
        </w:rPr>
        <w:t xml:space="preserve">エ　</w:t>
      </w:r>
      <w:r w:rsidR="00800B59">
        <w:rPr>
          <w:rFonts w:ascii="ＭＳ 明朝" w:eastAsia="ＭＳ 明朝" w:hAnsi="ＭＳ 明朝" w:hint="eastAsia"/>
        </w:rPr>
        <w:t>介護認定審査会がリモート</w:t>
      </w:r>
      <w:r w:rsidR="00892B69" w:rsidRPr="00F079EF">
        <w:rPr>
          <w:rFonts w:ascii="ＭＳ 明朝" w:eastAsia="ＭＳ 明朝" w:hAnsi="ＭＳ 明朝" w:hint="eastAsia"/>
        </w:rPr>
        <w:t>で</w:t>
      </w:r>
      <w:r w:rsidR="00800B59">
        <w:rPr>
          <w:rFonts w:ascii="ＭＳ 明朝" w:eastAsia="ＭＳ 明朝" w:hAnsi="ＭＳ 明朝" w:hint="eastAsia"/>
        </w:rPr>
        <w:t>実施できること</w:t>
      </w:r>
    </w:p>
    <w:p w:rsidR="00892B69" w:rsidRPr="00A94526" w:rsidRDefault="006B44FF" w:rsidP="00A94526">
      <w:pPr>
        <w:pStyle w:val="a4"/>
        <w:ind w:leftChars="405" w:left="850" w:firstLineChars="100" w:firstLine="210"/>
        <w:rPr>
          <w:rFonts w:ascii="ＭＳ 明朝" w:eastAsia="ＭＳ 明朝" w:hAnsi="ＭＳ 明朝"/>
        </w:rPr>
      </w:pPr>
      <w:r w:rsidRPr="00A94526">
        <w:rPr>
          <w:rFonts w:ascii="ＭＳ 明朝" w:eastAsia="ＭＳ 明朝" w:hAnsi="ＭＳ 明朝" w:hint="eastAsia"/>
        </w:rPr>
        <w:t>主に</w:t>
      </w:r>
      <w:r w:rsidR="00087504" w:rsidRPr="00A94526">
        <w:rPr>
          <w:rFonts w:ascii="ＭＳ 明朝" w:eastAsia="ＭＳ 明朝" w:hAnsi="ＭＳ 明朝" w:hint="eastAsia"/>
        </w:rPr>
        <w:t>審査会委員と事務局（瀬戸市）が使用する機能。審査会を</w:t>
      </w:r>
      <w:r w:rsidR="00800B59" w:rsidRPr="00A94526">
        <w:rPr>
          <w:rFonts w:ascii="ＭＳ 明朝" w:eastAsia="ＭＳ 明朝" w:hAnsi="ＭＳ 明朝" w:hint="eastAsia"/>
        </w:rPr>
        <w:t>リモート</w:t>
      </w:r>
      <w:r w:rsidR="00087504" w:rsidRPr="00A94526">
        <w:rPr>
          <w:rFonts w:ascii="ＭＳ 明朝" w:eastAsia="ＭＳ 明朝" w:hAnsi="ＭＳ 明朝" w:hint="eastAsia"/>
        </w:rPr>
        <w:t>で実施す</w:t>
      </w:r>
      <w:r w:rsidR="00087504" w:rsidRPr="00A94526">
        <w:rPr>
          <w:rFonts w:ascii="ＭＳ 明朝" w:eastAsia="ＭＳ 明朝" w:hAnsi="ＭＳ 明朝" w:hint="eastAsia"/>
        </w:rPr>
        <w:lastRenderedPageBreak/>
        <w:t>る。各審査会委員に事務局（瀬戸市）が事前審査結果の集約画面を投影し</w:t>
      </w:r>
      <w:r w:rsidR="00800B59" w:rsidRPr="00A94526">
        <w:rPr>
          <w:rFonts w:ascii="ＭＳ 明朝" w:eastAsia="ＭＳ 明朝" w:hAnsi="ＭＳ 明朝" w:hint="eastAsia"/>
        </w:rPr>
        <w:t>ながら</w:t>
      </w:r>
      <w:r w:rsidR="00087504" w:rsidRPr="00A94526">
        <w:rPr>
          <w:rFonts w:ascii="ＭＳ 明朝" w:eastAsia="ＭＳ 明朝" w:hAnsi="ＭＳ 明朝" w:hint="eastAsia"/>
        </w:rPr>
        <w:t>会議を進行する。審査会終了後には審査会の合議体長による電子署名を実施する。</w:t>
      </w:r>
    </w:p>
    <w:p w:rsidR="00A94526" w:rsidRDefault="00A94526" w:rsidP="00A94526">
      <w:pPr>
        <w:pStyle w:val="a4"/>
        <w:ind w:leftChars="270" w:left="567"/>
        <w:rPr>
          <w:rFonts w:ascii="ＭＳ 明朝" w:eastAsia="ＭＳ 明朝" w:hAnsi="ＭＳ 明朝"/>
        </w:rPr>
      </w:pPr>
      <w:r>
        <w:rPr>
          <w:rFonts w:ascii="ＭＳ 明朝" w:eastAsia="ＭＳ 明朝" w:hAnsi="ＭＳ 明朝" w:hint="eastAsia"/>
        </w:rPr>
        <w:t>オ　構築する電子審査会システムが本市の介護保険システム</w:t>
      </w:r>
      <w:r w:rsidR="00A61D53">
        <w:rPr>
          <w:rFonts w:ascii="ＭＳ 明朝" w:eastAsia="ＭＳ 明朝" w:hAnsi="ＭＳ 明朝" w:hint="eastAsia"/>
        </w:rPr>
        <w:t>に</w:t>
      </w:r>
      <w:r>
        <w:rPr>
          <w:rFonts w:ascii="ＭＳ 明朝" w:eastAsia="ＭＳ 明朝" w:hAnsi="ＭＳ 明朝" w:hint="eastAsia"/>
        </w:rPr>
        <w:t>連動できること</w:t>
      </w:r>
    </w:p>
    <w:p w:rsidR="00A94526" w:rsidRPr="00A94526" w:rsidRDefault="00A94526" w:rsidP="00A94526">
      <w:pPr>
        <w:pStyle w:val="a4"/>
        <w:ind w:leftChars="405" w:left="850" w:firstLineChars="100" w:firstLine="210"/>
        <w:rPr>
          <w:rFonts w:ascii="ＭＳ 明朝" w:eastAsia="ＭＳ 明朝" w:hAnsi="ＭＳ 明朝"/>
        </w:rPr>
      </w:pPr>
      <w:r>
        <w:rPr>
          <w:rFonts w:ascii="ＭＳ 明朝" w:eastAsia="ＭＳ 明朝" w:hAnsi="ＭＳ 明朝" w:hint="eastAsia"/>
        </w:rPr>
        <w:t>本市で稼働している介護認定システムと連動ができる介護認定電子審査会システムを構築すること。</w:t>
      </w:r>
    </w:p>
    <w:p w:rsidR="00A94526" w:rsidRPr="00A26080" w:rsidRDefault="00A26080" w:rsidP="00A26080">
      <w:pPr>
        <w:ind w:leftChars="405" w:left="1700" w:hangingChars="405" w:hanging="850"/>
        <w:rPr>
          <w:rFonts w:ascii="ＭＳ 明朝" w:eastAsia="ＭＳ 明朝" w:hAnsi="ＭＳ 明朝"/>
        </w:rPr>
      </w:pPr>
      <w:r w:rsidRPr="00A26080">
        <w:rPr>
          <w:rFonts w:ascii="ＭＳ 明朝" w:eastAsia="ＭＳ 明朝" w:hAnsi="ＭＳ 明朝" w:hint="eastAsia"/>
        </w:rPr>
        <w:t>（参考）</w:t>
      </w:r>
      <w:r w:rsidRPr="005F3A6B">
        <w:rPr>
          <w:rFonts w:ascii="ＭＳ 明朝" w:eastAsia="ＭＳ 明朝" w:hAnsi="ＭＳ 明朝" w:hint="eastAsia"/>
        </w:rPr>
        <w:t>システム導入による導入するシステムを用いた将来的な介護認定情報の活用などのシステムの拡張性についても企画提案すること。</w:t>
      </w:r>
      <w:bookmarkStart w:id="0" w:name="_GoBack"/>
      <w:bookmarkEnd w:id="0"/>
    </w:p>
    <w:p w:rsidR="00A26080" w:rsidRPr="00A26080" w:rsidRDefault="00A26080" w:rsidP="00A94526">
      <w:pPr>
        <w:pStyle w:val="a4"/>
        <w:ind w:leftChars="405" w:left="850" w:firstLineChars="100" w:firstLine="210"/>
        <w:rPr>
          <w:rFonts w:ascii="ＭＳ 明朝" w:eastAsia="ＭＳ 明朝" w:hAnsi="ＭＳ 明朝"/>
        </w:rPr>
      </w:pPr>
    </w:p>
    <w:p w:rsidR="00FB08E1" w:rsidRDefault="00F30262" w:rsidP="00FB08E1">
      <w:pPr>
        <w:pStyle w:val="a4"/>
        <w:numPr>
          <w:ilvl w:val="0"/>
          <w:numId w:val="13"/>
        </w:numPr>
        <w:ind w:leftChars="0"/>
        <w:rPr>
          <w:rFonts w:ascii="ＭＳ 明朝" w:eastAsia="ＭＳ 明朝" w:hAnsi="ＭＳ 明朝"/>
        </w:rPr>
      </w:pPr>
      <w:r w:rsidRPr="00FB08E1">
        <w:rPr>
          <w:rFonts w:ascii="ＭＳ 明朝" w:eastAsia="ＭＳ 明朝" w:hAnsi="ＭＳ 明朝" w:hint="eastAsia"/>
        </w:rPr>
        <w:t>端末のキッティング作業を実施すること。</w:t>
      </w:r>
    </w:p>
    <w:p w:rsidR="00FB08E1" w:rsidRDefault="00087504" w:rsidP="00A94526">
      <w:pPr>
        <w:pStyle w:val="a4"/>
        <w:ind w:leftChars="0" w:left="643" w:firstLineChars="100" w:firstLine="210"/>
        <w:rPr>
          <w:rFonts w:ascii="ＭＳ 明朝" w:eastAsia="ＭＳ 明朝" w:hAnsi="ＭＳ 明朝"/>
        </w:rPr>
      </w:pPr>
      <w:r w:rsidRPr="00FB08E1">
        <w:rPr>
          <w:rFonts w:ascii="ＭＳ 明朝" w:eastAsia="ＭＳ 明朝" w:hAnsi="ＭＳ 明朝" w:hint="eastAsia"/>
        </w:rPr>
        <w:t>瀬戸市が別途調達する審査用端末に対してキッティング作業（初期セットアップ、介護認定電子審査会システム導入）を実施する。</w:t>
      </w:r>
    </w:p>
    <w:p w:rsidR="00FB08E1" w:rsidRDefault="00F30262" w:rsidP="00FB08E1">
      <w:pPr>
        <w:pStyle w:val="a4"/>
        <w:numPr>
          <w:ilvl w:val="0"/>
          <w:numId w:val="13"/>
        </w:numPr>
        <w:ind w:leftChars="0"/>
        <w:rPr>
          <w:rFonts w:ascii="ＭＳ 明朝" w:eastAsia="ＭＳ 明朝" w:hAnsi="ＭＳ 明朝"/>
        </w:rPr>
      </w:pPr>
      <w:r w:rsidRPr="00FB08E1">
        <w:rPr>
          <w:rFonts w:ascii="ＭＳ 明朝" w:eastAsia="ＭＳ 明朝" w:hAnsi="ＭＳ 明朝" w:hint="eastAsia"/>
        </w:rPr>
        <w:t>介護認定電子審査会システムの導入支援、運用サポートを実施すること。</w:t>
      </w:r>
    </w:p>
    <w:p w:rsidR="00FB08E1" w:rsidRDefault="00FB08E1" w:rsidP="00FB08E1">
      <w:pPr>
        <w:pStyle w:val="a4"/>
        <w:ind w:leftChars="0" w:left="643"/>
        <w:rPr>
          <w:rFonts w:ascii="ＭＳ 明朝" w:eastAsia="ＭＳ 明朝" w:hAnsi="ＭＳ 明朝"/>
        </w:rPr>
      </w:pPr>
      <w:r>
        <w:rPr>
          <w:rFonts w:ascii="ＭＳ 明朝" w:eastAsia="ＭＳ 明朝" w:hAnsi="ＭＳ 明朝" w:hint="eastAsia"/>
        </w:rPr>
        <w:t xml:space="preserve">ア　</w:t>
      </w:r>
      <w:r w:rsidR="0039161B" w:rsidRPr="00FB08E1">
        <w:rPr>
          <w:rFonts w:ascii="ＭＳ 明朝" w:eastAsia="ＭＳ 明朝" w:hAnsi="ＭＳ 明朝" w:hint="eastAsia"/>
        </w:rPr>
        <w:t>審査会委員向け介護認定電子審査会システム講師・説明要員</w:t>
      </w:r>
      <w:r w:rsidR="006B44FF" w:rsidRPr="00FB08E1">
        <w:rPr>
          <w:rFonts w:ascii="ＭＳ 明朝" w:eastAsia="ＭＳ 明朝" w:hAnsi="ＭＳ 明朝" w:hint="eastAsia"/>
        </w:rPr>
        <w:t>の派遣</w:t>
      </w:r>
    </w:p>
    <w:p w:rsidR="00FB08E1" w:rsidRDefault="0039161B" w:rsidP="00FB08E1">
      <w:pPr>
        <w:pStyle w:val="a4"/>
        <w:numPr>
          <w:ilvl w:val="0"/>
          <w:numId w:val="14"/>
        </w:numPr>
        <w:ind w:leftChars="0"/>
        <w:rPr>
          <w:rFonts w:ascii="ＭＳ 明朝" w:eastAsia="ＭＳ 明朝" w:hAnsi="ＭＳ 明朝"/>
        </w:rPr>
      </w:pPr>
      <w:r w:rsidRPr="00FB08E1">
        <w:rPr>
          <w:rFonts w:ascii="ＭＳ 明朝" w:eastAsia="ＭＳ 明朝" w:hAnsi="ＭＳ 明朝" w:hint="eastAsia"/>
        </w:rPr>
        <w:t>説明用資料</w:t>
      </w:r>
      <w:r w:rsidR="006B44FF" w:rsidRPr="00FB08E1">
        <w:rPr>
          <w:rFonts w:ascii="ＭＳ 明朝" w:eastAsia="ＭＳ 明朝" w:hAnsi="ＭＳ 明朝" w:hint="eastAsia"/>
        </w:rPr>
        <w:t>の印刷製本、実地演習</w:t>
      </w:r>
    </w:p>
    <w:p w:rsidR="00FB08E1" w:rsidRDefault="006B44FF" w:rsidP="00FB08E1">
      <w:pPr>
        <w:pStyle w:val="a4"/>
        <w:numPr>
          <w:ilvl w:val="0"/>
          <w:numId w:val="14"/>
        </w:numPr>
        <w:ind w:leftChars="0"/>
        <w:rPr>
          <w:rFonts w:ascii="ＭＳ 明朝" w:eastAsia="ＭＳ 明朝" w:hAnsi="ＭＳ 明朝"/>
        </w:rPr>
      </w:pPr>
      <w:r w:rsidRPr="00FB08E1">
        <w:rPr>
          <w:rFonts w:ascii="ＭＳ 明朝" w:eastAsia="ＭＳ 明朝" w:hAnsi="ＭＳ 明朝" w:hint="eastAsia"/>
        </w:rPr>
        <w:t>対面による操作説明：１回あたり２名の講師派遣</w:t>
      </w:r>
    </w:p>
    <w:p w:rsidR="00FB08E1" w:rsidRDefault="00276486" w:rsidP="00FB08E1">
      <w:pPr>
        <w:pStyle w:val="a4"/>
        <w:numPr>
          <w:ilvl w:val="0"/>
          <w:numId w:val="14"/>
        </w:numPr>
        <w:ind w:leftChars="0"/>
        <w:rPr>
          <w:rFonts w:ascii="ＭＳ 明朝" w:eastAsia="ＭＳ 明朝" w:hAnsi="ＭＳ 明朝"/>
        </w:rPr>
      </w:pPr>
      <w:r w:rsidRPr="00FB08E1">
        <w:rPr>
          <w:rFonts w:ascii="ＭＳ 明朝" w:eastAsia="ＭＳ 明朝" w:hAnsi="ＭＳ 明朝" w:hint="eastAsia"/>
        </w:rPr>
        <w:t>利用開始前の</w:t>
      </w:r>
      <w:r w:rsidR="00400088" w:rsidRPr="00FB08E1">
        <w:rPr>
          <w:rFonts w:ascii="ＭＳ 明朝" w:eastAsia="ＭＳ 明朝" w:hAnsi="ＭＳ 明朝" w:hint="eastAsia"/>
        </w:rPr>
        <w:t>事前操作研修等の実施</w:t>
      </w:r>
    </w:p>
    <w:p w:rsidR="00FB08E1" w:rsidRDefault="00FB08E1" w:rsidP="00FB08E1">
      <w:pPr>
        <w:ind w:left="643"/>
        <w:rPr>
          <w:rFonts w:ascii="ＭＳ 明朝" w:eastAsia="ＭＳ 明朝" w:hAnsi="ＭＳ 明朝"/>
        </w:rPr>
      </w:pPr>
      <w:r w:rsidRPr="00FB08E1">
        <w:rPr>
          <w:rFonts w:ascii="ＭＳ 明朝" w:eastAsia="ＭＳ 明朝" w:hAnsi="ＭＳ 明朝" w:hint="eastAsia"/>
        </w:rPr>
        <w:t xml:space="preserve">イ　</w:t>
      </w:r>
      <w:r w:rsidR="006B44FF" w:rsidRPr="00FB08E1">
        <w:rPr>
          <w:rFonts w:ascii="ＭＳ 明朝" w:eastAsia="ＭＳ 明朝" w:hAnsi="ＭＳ 明朝" w:hint="eastAsia"/>
        </w:rPr>
        <w:t>「介護認定審査会システム」機能の管理者（瀬戸市）向け支援</w:t>
      </w:r>
    </w:p>
    <w:p w:rsidR="00FB08E1" w:rsidRPr="00FB08E1" w:rsidRDefault="006B44FF" w:rsidP="00FB08E1">
      <w:pPr>
        <w:pStyle w:val="a4"/>
        <w:numPr>
          <w:ilvl w:val="0"/>
          <w:numId w:val="15"/>
        </w:numPr>
        <w:ind w:leftChars="0"/>
        <w:rPr>
          <w:rFonts w:ascii="ＭＳ 明朝" w:eastAsia="ＭＳ 明朝" w:hAnsi="ＭＳ 明朝"/>
        </w:rPr>
      </w:pPr>
      <w:r w:rsidRPr="00FB08E1">
        <w:rPr>
          <w:rFonts w:ascii="ＭＳ 明朝" w:eastAsia="ＭＳ 明朝" w:hAnsi="ＭＳ 明朝" w:hint="eastAsia"/>
        </w:rPr>
        <w:t>対面による操作説明：１回当たり講師２名の派遣</w:t>
      </w:r>
    </w:p>
    <w:p w:rsidR="00FB08E1" w:rsidRDefault="00276486" w:rsidP="00FB08E1">
      <w:pPr>
        <w:pStyle w:val="a4"/>
        <w:numPr>
          <w:ilvl w:val="0"/>
          <w:numId w:val="15"/>
        </w:numPr>
        <w:ind w:leftChars="0"/>
        <w:rPr>
          <w:rFonts w:ascii="ＭＳ 明朝" w:eastAsia="ＭＳ 明朝" w:hAnsi="ＭＳ 明朝"/>
        </w:rPr>
      </w:pPr>
      <w:r w:rsidRPr="00FB08E1">
        <w:rPr>
          <w:rFonts w:ascii="ＭＳ 明朝" w:eastAsia="ＭＳ 明朝" w:hAnsi="ＭＳ 明朝" w:hint="eastAsia"/>
        </w:rPr>
        <w:t>利用開始前の</w:t>
      </w:r>
      <w:r w:rsidR="00400088" w:rsidRPr="00FB08E1">
        <w:rPr>
          <w:rFonts w:ascii="ＭＳ 明朝" w:eastAsia="ＭＳ 明朝" w:hAnsi="ＭＳ 明朝" w:hint="eastAsia"/>
        </w:rPr>
        <w:t>事前操作研修等の実施</w:t>
      </w:r>
    </w:p>
    <w:p w:rsidR="00FB08E1" w:rsidRDefault="00400088" w:rsidP="00FB08E1">
      <w:pPr>
        <w:ind w:left="643"/>
        <w:rPr>
          <w:rFonts w:ascii="ＭＳ 明朝" w:eastAsia="ＭＳ 明朝" w:hAnsi="ＭＳ 明朝"/>
        </w:rPr>
      </w:pPr>
      <w:r w:rsidRPr="00FB08E1">
        <w:rPr>
          <w:rFonts w:ascii="ＭＳ 明朝" w:eastAsia="ＭＳ 明朝" w:hAnsi="ＭＳ 明朝" w:hint="eastAsia"/>
        </w:rPr>
        <w:t>（参考）令和３年度以降に対応が必要となる業務</w:t>
      </w:r>
    </w:p>
    <w:p w:rsidR="00FB08E1" w:rsidRDefault="006B44FF" w:rsidP="00FB08E1">
      <w:pPr>
        <w:ind w:left="1560"/>
        <w:rPr>
          <w:rFonts w:ascii="ＭＳ 明朝" w:eastAsia="ＭＳ 明朝" w:hAnsi="ＭＳ 明朝"/>
        </w:rPr>
      </w:pPr>
      <w:r w:rsidRPr="00F079EF">
        <w:rPr>
          <w:rFonts w:ascii="ＭＳ 明朝" w:eastAsia="ＭＳ 明朝" w:hAnsi="ＭＳ 明朝" w:hint="eastAsia"/>
        </w:rPr>
        <w:t>ヘルプデスクの設置（常設）</w:t>
      </w:r>
    </w:p>
    <w:p w:rsidR="00FB08E1" w:rsidRDefault="006B44FF" w:rsidP="00FB08E1">
      <w:pPr>
        <w:ind w:left="1560"/>
        <w:rPr>
          <w:rFonts w:ascii="ＭＳ 明朝" w:eastAsia="ＭＳ 明朝" w:hAnsi="ＭＳ 明朝"/>
        </w:rPr>
      </w:pPr>
      <w:r w:rsidRPr="00F079EF">
        <w:rPr>
          <w:rFonts w:ascii="ＭＳ 明朝" w:eastAsia="ＭＳ 明朝" w:hAnsi="ＭＳ 明朝" w:hint="eastAsia"/>
        </w:rPr>
        <w:t>「介護認定電子審査会システム」機能</w:t>
      </w:r>
      <w:r w:rsidR="007A2521">
        <w:rPr>
          <w:rFonts w:ascii="ＭＳ 明朝" w:eastAsia="ＭＳ 明朝" w:hAnsi="ＭＳ 明朝" w:hint="eastAsia"/>
        </w:rPr>
        <w:t>の</w:t>
      </w:r>
      <w:r w:rsidRPr="00F079EF">
        <w:rPr>
          <w:rFonts w:ascii="ＭＳ 明朝" w:eastAsia="ＭＳ 明朝" w:hAnsi="ＭＳ 明朝" w:hint="eastAsia"/>
        </w:rPr>
        <w:t>管理者（瀬戸市）向け支援</w:t>
      </w:r>
    </w:p>
    <w:p w:rsidR="00FB08E1" w:rsidRDefault="00FB08E1" w:rsidP="00FB08E1">
      <w:pPr>
        <w:ind w:left="1560"/>
        <w:rPr>
          <w:rFonts w:ascii="ＭＳ 明朝" w:eastAsia="ＭＳ 明朝" w:hAnsi="ＭＳ 明朝"/>
        </w:rPr>
      </w:pPr>
      <w:r>
        <w:rPr>
          <w:rFonts w:ascii="ＭＳ 明朝" w:eastAsia="ＭＳ 明朝" w:hAnsi="ＭＳ 明朝" w:hint="eastAsia"/>
        </w:rPr>
        <w:t>ただし、</w:t>
      </w:r>
      <w:r w:rsidR="006B44FF" w:rsidRPr="00F079EF">
        <w:rPr>
          <w:rFonts w:ascii="ＭＳ 明朝" w:eastAsia="ＭＳ 明朝" w:hAnsi="ＭＳ 明朝" w:hint="eastAsia"/>
        </w:rPr>
        <w:t>審査会委員の直接サポートは支援範囲外とする。</w:t>
      </w:r>
    </w:p>
    <w:p w:rsidR="00FB08E1" w:rsidRDefault="00400088" w:rsidP="00FB08E1">
      <w:pPr>
        <w:ind w:left="1560"/>
        <w:rPr>
          <w:rFonts w:ascii="ＭＳ 明朝" w:eastAsia="ＭＳ 明朝" w:hAnsi="ＭＳ 明朝"/>
        </w:rPr>
      </w:pPr>
      <w:r>
        <w:rPr>
          <w:rFonts w:ascii="ＭＳ 明朝" w:eastAsia="ＭＳ 明朝" w:hAnsi="ＭＳ 明朝" w:hint="eastAsia"/>
        </w:rPr>
        <w:t>メ</w:t>
      </w:r>
      <w:r w:rsidR="006B44FF" w:rsidRPr="00F079EF">
        <w:rPr>
          <w:rFonts w:ascii="ＭＳ 明朝" w:eastAsia="ＭＳ 明朝" w:hAnsi="ＭＳ 明朝" w:hint="eastAsia"/>
        </w:rPr>
        <w:t>ールによる問い合わせ対応（随時）</w:t>
      </w:r>
    </w:p>
    <w:p w:rsidR="00FB08E1" w:rsidRDefault="007A2521" w:rsidP="00FB08E1">
      <w:pPr>
        <w:ind w:left="1560"/>
        <w:rPr>
          <w:rFonts w:ascii="ＭＳ 明朝" w:eastAsia="ＭＳ 明朝" w:hAnsi="ＭＳ 明朝"/>
        </w:rPr>
      </w:pPr>
      <w:r>
        <w:rPr>
          <w:rFonts w:ascii="ＭＳ 明朝" w:eastAsia="ＭＳ 明朝" w:hAnsi="ＭＳ 明朝" w:hint="eastAsia"/>
        </w:rPr>
        <w:t>電話による問い合わせ対応（平日９時から１７時</w:t>
      </w:r>
      <w:r w:rsidR="006B44FF" w:rsidRPr="00F079EF">
        <w:rPr>
          <w:rFonts w:ascii="ＭＳ 明朝" w:eastAsia="ＭＳ 明朝" w:hAnsi="ＭＳ 明朝" w:hint="eastAsia"/>
        </w:rPr>
        <w:t>）</w:t>
      </w:r>
    </w:p>
    <w:p w:rsidR="00FB08E1" w:rsidRDefault="00FB08E1" w:rsidP="00FB08E1">
      <w:pPr>
        <w:ind w:left="1560"/>
        <w:rPr>
          <w:rFonts w:ascii="ＭＳ 明朝" w:eastAsia="ＭＳ 明朝" w:hAnsi="ＭＳ 明朝"/>
        </w:rPr>
      </w:pPr>
      <w:r>
        <w:rPr>
          <w:rFonts w:ascii="ＭＳ 明朝" w:eastAsia="ＭＳ 明朝" w:hAnsi="ＭＳ 明朝" w:hint="eastAsia"/>
        </w:rPr>
        <w:t>なお、</w:t>
      </w:r>
      <w:r w:rsidR="006B44FF" w:rsidRPr="00F079EF">
        <w:rPr>
          <w:rFonts w:ascii="ＭＳ 明朝" w:eastAsia="ＭＳ 明朝" w:hAnsi="ＭＳ 明朝" w:hint="eastAsia"/>
        </w:rPr>
        <w:t>祝祭日と運用開始後に別途瀬戸市と協議した年末年始は休業とする。</w:t>
      </w:r>
    </w:p>
    <w:p w:rsidR="006B44FF" w:rsidRPr="00F079EF" w:rsidRDefault="00FB08E1" w:rsidP="00FB08E1">
      <w:pPr>
        <w:rPr>
          <w:rFonts w:ascii="ＭＳ 明朝" w:eastAsia="ＭＳ 明朝" w:hAnsi="ＭＳ 明朝"/>
        </w:rPr>
      </w:pPr>
      <w:r>
        <w:rPr>
          <w:rFonts w:ascii="ＭＳ 明朝" w:eastAsia="ＭＳ 明朝" w:hAnsi="ＭＳ 明朝" w:hint="eastAsia"/>
        </w:rPr>
        <w:t xml:space="preserve">３　</w:t>
      </w:r>
      <w:r w:rsidR="006B44FF" w:rsidRPr="00F079EF">
        <w:rPr>
          <w:rFonts w:ascii="ＭＳ 明朝" w:eastAsia="ＭＳ 明朝" w:hAnsi="ＭＳ 明朝" w:hint="eastAsia"/>
        </w:rPr>
        <w:t>遵守事項</w:t>
      </w:r>
    </w:p>
    <w:p w:rsidR="00FB08E1" w:rsidRDefault="004D2AF8" w:rsidP="00FB08E1">
      <w:pPr>
        <w:pStyle w:val="a4"/>
        <w:numPr>
          <w:ilvl w:val="0"/>
          <w:numId w:val="16"/>
        </w:numPr>
        <w:ind w:leftChars="0" w:left="709" w:hanging="425"/>
        <w:rPr>
          <w:rFonts w:ascii="ＭＳ 明朝" w:eastAsia="ＭＳ 明朝" w:hAnsi="ＭＳ 明朝"/>
        </w:rPr>
      </w:pPr>
      <w:r w:rsidRPr="00FB08E1">
        <w:rPr>
          <w:rFonts w:ascii="ＭＳ 明朝" w:eastAsia="ＭＳ 明朝" w:hAnsi="ＭＳ 明朝" w:hint="eastAsia"/>
        </w:rPr>
        <w:t>システム構築体制</w:t>
      </w:r>
    </w:p>
    <w:p w:rsidR="00FB08E1" w:rsidRDefault="00FB08E1" w:rsidP="00FB08E1">
      <w:pPr>
        <w:pStyle w:val="a4"/>
        <w:tabs>
          <w:tab w:val="left" w:pos="851"/>
        </w:tabs>
        <w:ind w:leftChars="338" w:left="1134" w:hangingChars="202" w:hanging="424"/>
        <w:rPr>
          <w:rFonts w:ascii="ＭＳ 明朝" w:eastAsia="ＭＳ 明朝" w:hAnsi="ＭＳ 明朝"/>
        </w:rPr>
      </w:pPr>
      <w:r>
        <w:rPr>
          <w:rFonts w:ascii="ＭＳ 明朝" w:eastAsia="ＭＳ 明朝" w:hAnsi="ＭＳ 明朝" w:hint="eastAsia"/>
        </w:rPr>
        <w:t xml:space="preserve">ア　</w:t>
      </w:r>
      <w:r w:rsidR="004D2AF8" w:rsidRPr="00FB08E1">
        <w:rPr>
          <w:rFonts w:ascii="ＭＳ 明朝" w:eastAsia="ＭＳ 明朝" w:hAnsi="ＭＳ 明朝" w:hint="eastAsia"/>
        </w:rPr>
        <w:t>システム管理業務及びシステム運用業務、情報の安全管理に関して責任を持つ「システム管理責任者」を置くこと。</w:t>
      </w:r>
    </w:p>
    <w:p w:rsidR="00FB08E1" w:rsidRDefault="00FB08E1" w:rsidP="00FB08E1">
      <w:pPr>
        <w:pStyle w:val="a4"/>
        <w:tabs>
          <w:tab w:val="left" w:pos="851"/>
        </w:tabs>
        <w:ind w:leftChars="338" w:left="1134" w:hangingChars="202" w:hanging="424"/>
        <w:rPr>
          <w:rFonts w:ascii="ＭＳ 明朝" w:eastAsia="ＭＳ 明朝" w:hAnsi="ＭＳ 明朝"/>
        </w:rPr>
      </w:pPr>
      <w:r>
        <w:rPr>
          <w:rFonts w:ascii="ＭＳ 明朝" w:eastAsia="ＭＳ 明朝" w:hAnsi="ＭＳ 明朝" w:hint="eastAsia"/>
        </w:rPr>
        <w:t xml:space="preserve">イ　</w:t>
      </w:r>
      <w:r w:rsidR="004D2AF8" w:rsidRPr="00FB08E1">
        <w:rPr>
          <w:rFonts w:ascii="ＭＳ 明朝" w:eastAsia="ＭＳ 明朝" w:hAnsi="ＭＳ 明朝" w:hint="eastAsia"/>
        </w:rPr>
        <w:t>システム管理責任者は、その配下に業務を実施する「システム運用者」を置くこと。</w:t>
      </w:r>
    </w:p>
    <w:p w:rsidR="00FB08E1" w:rsidRDefault="00FB08E1" w:rsidP="00FB08E1">
      <w:pPr>
        <w:pStyle w:val="a4"/>
        <w:tabs>
          <w:tab w:val="left" w:pos="851"/>
        </w:tabs>
        <w:ind w:leftChars="338" w:left="1134" w:hangingChars="202" w:hanging="424"/>
        <w:rPr>
          <w:rFonts w:ascii="ＭＳ 明朝" w:eastAsia="ＭＳ 明朝" w:hAnsi="ＭＳ 明朝"/>
        </w:rPr>
      </w:pPr>
      <w:r>
        <w:rPr>
          <w:rFonts w:ascii="ＭＳ 明朝" w:eastAsia="ＭＳ 明朝" w:hAnsi="ＭＳ 明朝" w:hint="eastAsia"/>
        </w:rPr>
        <w:t xml:space="preserve">ウ　</w:t>
      </w:r>
      <w:r w:rsidR="004D2AF8" w:rsidRPr="00FB08E1">
        <w:rPr>
          <w:rFonts w:ascii="ＭＳ 明朝" w:eastAsia="ＭＳ 明朝" w:hAnsi="ＭＳ 明朝" w:hint="eastAsia"/>
        </w:rPr>
        <w:t>システム管理責任者及びシステム運用者を記載した書類を瀬戸市に届け出ること。</w:t>
      </w:r>
    </w:p>
    <w:p w:rsidR="00FB08E1" w:rsidRPr="00FB08E1" w:rsidRDefault="00FB08E1" w:rsidP="00FB08E1">
      <w:pPr>
        <w:pStyle w:val="a4"/>
        <w:tabs>
          <w:tab w:val="left" w:pos="851"/>
        </w:tabs>
        <w:ind w:leftChars="338" w:left="1134" w:hangingChars="202" w:hanging="424"/>
        <w:rPr>
          <w:rFonts w:ascii="ＭＳ 明朝" w:eastAsia="ＭＳ 明朝" w:hAnsi="ＭＳ 明朝"/>
        </w:rPr>
      </w:pPr>
      <w:r>
        <w:rPr>
          <w:rFonts w:ascii="ＭＳ 明朝" w:eastAsia="ＭＳ 明朝" w:hAnsi="ＭＳ 明朝" w:hint="eastAsia"/>
        </w:rPr>
        <w:t xml:space="preserve">エ　</w:t>
      </w:r>
      <w:r w:rsidR="004D2AF8" w:rsidRPr="00FB08E1">
        <w:rPr>
          <w:rFonts w:ascii="ＭＳ 明朝" w:eastAsia="ＭＳ 明朝" w:hAnsi="ＭＳ 明朝" w:hint="eastAsia"/>
        </w:rPr>
        <w:t>システム管理責任</w:t>
      </w:r>
      <w:r w:rsidRPr="00FB08E1">
        <w:rPr>
          <w:rFonts w:ascii="ＭＳ 明朝" w:eastAsia="ＭＳ 明朝" w:hAnsi="ＭＳ 明朝" w:hint="eastAsia"/>
        </w:rPr>
        <w:t>者は、システム運用者に対し、業務実施に関する事項について十分な</w:t>
      </w:r>
      <w:r w:rsidR="004D2AF8" w:rsidRPr="00FB08E1">
        <w:rPr>
          <w:rFonts w:ascii="ＭＳ 明朝" w:eastAsia="ＭＳ 明朝" w:hAnsi="ＭＳ 明朝" w:hint="eastAsia"/>
        </w:rPr>
        <w:t>育・訓練を実施すること。</w:t>
      </w:r>
    </w:p>
    <w:p w:rsidR="00FB08E1" w:rsidRDefault="004D2AF8" w:rsidP="00FB08E1">
      <w:pPr>
        <w:pStyle w:val="a4"/>
        <w:numPr>
          <w:ilvl w:val="0"/>
          <w:numId w:val="16"/>
        </w:numPr>
        <w:ind w:leftChars="0" w:left="709" w:hanging="425"/>
        <w:rPr>
          <w:rFonts w:ascii="ＭＳ 明朝" w:eastAsia="ＭＳ 明朝" w:hAnsi="ＭＳ 明朝"/>
        </w:rPr>
      </w:pPr>
      <w:r w:rsidRPr="00FB08E1">
        <w:rPr>
          <w:rFonts w:ascii="ＭＳ 明朝" w:eastAsia="ＭＳ 明朝" w:hAnsi="ＭＳ 明朝" w:hint="eastAsia"/>
        </w:rPr>
        <w:lastRenderedPageBreak/>
        <w:t>ガイドライン等への適合</w:t>
      </w:r>
    </w:p>
    <w:p w:rsidR="00FB08E1" w:rsidRDefault="001F36CB" w:rsidP="00FB08E1">
      <w:pPr>
        <w:pStyle w:val="a4"/>
        <w:ind w:leftChars="0" w:left="709" w:firstLineChars="100" w:firstLine="210"/>
        <w:rPr>
          <w:rFonts w:ascii="ＭＳ 明朝" w:eastAsia="ＭＳ 明朝" w:hAnsi="ＭＳ 明朝"/>
        </w:rPr>
      </w:pPr>
      <w:r w:rsidRPr="00FB08E1">
        <w:rPr>
          <w:rFonts w:ascii="ＭＳ 明朝" w:eastAsia="ＭＳ 明朝" w:hAnsi="ＭＳ 明朝" w:hint="eastAsia"/>
        </w:rPr>
        <w:t>業務の実施にあたり、契約時に下記に示すガイドラインの最新版を遵守し、準拠度が分かる資料（チェックリスト等）を作成し、瀬戸市に提示し、承認を得ること。</w:t>
      </w:r>
    </w:p>
    <w:p w:rsidR="00FB08E1" w:rsidRDefault="00FB08E1" w:rsidP="00FB08E1">
      <w:pPr>
        <w:pStyle w:val="a4"/>
        <w:ind w:leftChars="338" w:left="1134" w:hangingChars="202" w:hanging="424"/>
        <w:rPr>
          <w:rFonts w:ascii="ＭＳ 明朝" w:eastAsia="ＭＳ 明朝" w:hAnsi="ＭＳ 明朝"/>
        </w:rPr>
      </w:pPr>
      <w:r>
        <w:rPr>
          <w:rFonts w:ascii="ＭＳ 明朝" w:eastAsia="ＭＳ 明朝" w:hAnsi="ＭＳ 明朝" w:hint="eastAsia"/>
        </w:rPr>
        <w:t xml:space="preserve">ア　</w:t>
      </w:r>
      <w:r w:rsidR="001F36CB" w:rsidRPr="00FB08E1">
        <w:rPr>
          <w:rFonts w:ascii="ＭＳ 明朝" w:eastAsia="ＭＳ 明朝" w:hAnsi="ＭＳ 明朝" w:hint="eastAsia"/>
        </w:rPr>
        <w:t>クラウドサービス事業者が医療情報を取り扱う際の安全管理に関するガイドライン（第１版）</w:t>
      </w:r>
    </w:p>
    <w:p w:rsidR="00FB08E1" w:rsidRDefault="00FB08E1" w:rsidP="00FB08E1">
      <w:pPr>
        <w:pStyle w:val="a4"/>
        <w:ind w:leftChars="338" w:left="1134" w:hangingChars="202" w:hanging="424"/>
        <w:rPr>
          <w:rFonts w:ascii="ＭＳ 明朝" w:eastAsia="ＭＳ 明朝" w:hAnsi="ＭＳ 明朝"/>
        </w:rPr>
      </w:pPr>
      <w:r>
        <w:rPr>
          <w:rFonts w:ascii="ＭＳ 明朝" w:eastAsia="ＭＳ 明朝" w:hAnsi="ＭＳ 明朝" w:hint="eastAsia"/>
        </w:rPr>
        <w:t xml:space="preserve">イ　</w:t>
      </w:r>
      <w:r w:rsidR="001F36CB" w:rsidRPr="00FB08E1">
        <w:rPr>
          <w:rFonts w:ascii="ＭＳ 明朝" w:eastAsia="ＭＳ 明朝" w:hAnsi="ＭＳ 明朝" w:hint="eastAsia"/>
        </w:rPr>
        <w:t>医療情報を受託管理する情報処理事業者における安全管理ガイドライン（第２版）</w:t>
      </w:r>
    </w:p>
    <w:p w:rsidR="001F36CB" w:rsidRPr="00FB08E1" w:rsidRDefault="00FB08E1" w:rsidP="00FB08E1">
      <w:pPr>
        <w:pStyle w:val="a4"/>
        <w:ind w:leftChars="338" w:left="1134" w:hangingChars="202" w:hanging="424"/>
        <w:rPr>
          <w:rFonts w:ascii="ＭＳ 明朝" w:eastAsia="ＭＳ 明朝" w:hAnsi="ＭＳ 明朝"/>
        </w:rPr>
      </w:pPr>
      <w:r>
        <w:rPr>
          <w:rFonts w:ascii="ＭＳ 明朝" w:eastAsia="ＭＳ 明朝" w:hAnsi="ＭＳ 明朝" w:hint="eastAsia"/>
        </w:rPr>
        <w:t xml:space="preserve">ウ　</w:t>
      </w:r>
      <w:r w:rsidR="001F36CB" w:rsidRPr="00FB08E1">
        <w:rPr>
          <w:rFonts w:ascii="ＭＳ 明朝" w:eastAsia="ＭＳ 明朝" w:hAnsi="ＭＳ 明朝" w:hint="eastAsia"/>
        </w:rPr>
        <w:t>IPA『安全なウェブサイトの作り方2016年1月27日改訂第７版』</w:t>
      </w:r>
    </w:p>
    <w:p w:rsidR="00FB08E1" w:rsidRDefault="00FB08E1" w:rsidP="00FB08E1">
      <w:pPr>
        <w:rPr>
          <w:rFonts w:ascii="ＭＳ 明朝" w:eastAsia="ＭＳ 明朝" w:hAnsi="ＭＳ 明朝"/>
        </w:rPr>
      </w:pPr>
    </w:p>
    <w:p w:rsidR="00FB08E1" w:rsidRDefault="001F36CB" w:rsidP="00FB08E1">
      <w:pPr>
        <w:pStyle w:val="a4"/>
        <w:numPr>
          <w:ilvl w:val="0"/>
          <w:numId w:val="16"/>
        </w:numPr>
        <w:ind w:leftChars="0" w:left="709" w:hanging="425"/>
        <w:rPr>
          <w:rFonts w:ascii="ＭＳ 明朝" w:eastAsia="ＭＳ 明朝" w:hAnsi="ＭＳ 明朝"/>
        </w:rPr>
      </w:pPr>
      <w:r w:rsidRPr="00FB08E1">
        <w:rPr>
          <w:rFonts w:ascii="ＭＳ 明朝" w:eastAsia="ＭＳ 明朝" w:hAnsi="ＭＳ 明朝" w:hint="eastAsia"/>
        </w:rPr>
        <w:t>システム要件</w:t>
      </w:r>
    </w:p>
    <w:p w:rsidR="00FB08E1" w:rsidRDefault="007E7FF4" w:rsidP="00A94526">
      <w:pPr>
        <w:pStyle w:val="a4"/>
        <w:ind w:leftChars="0" w:left="709" w:firstLineChars="100" w:firstLine="210"/>
        <w:rPr>
          <w:rFonts w:ascii="ＭＳ 明朝" w:eastAsia="ＭＳ 明朝" w:hAnsi="ＭＳ 明朝"/>
        </w:rPr>
      </w:pPr>
      <w:r w:rsidRPr="00FB08E1">
        <w:rPr>
          <w:rFonts w:ascii="ＭＳ 明朝" w:eastAsia="ＭＳ 明朝" w:hAnsi="ＭＳ 明朝" w:hint="eastAsia"/>
        </w:rPr>
        <w:t>２４時間３６５日利用可能であること（システムメンテナンスは除く）。また、以下の要件に該当する機能を備えたシステムをウェブ上で提供すること。</w:t>
      </w:r>
    </w:p>
    <w:p w:rsidR="00FB08E1" w:rsidRDefault="00FB08E1" w:rsidP="00FB08E1">
      <w:pPr>
        <w:pStyle w:val="a4"/>
        <w:ind w:leftChars="0" w:left="709"/>
        <w:rPr>
          <w:rFonts w:ascii="ＭＳ 明朝" w:eastAsia="ＭＳ 明朝" w:hAnsi="ＭＳ 明朝"/>
        </w:rPr>
      </w:pPr>
      <w:r>
        <w:rPr>
          <w:rFonts w:ascii="ＭＳ 明朝" w:eastAsia="ＭＳ 明朝" w:hAnsi="ＭＳ 明朝" w:hint="eastAsia"/>
        </w:rPr>
        <w:t xml:space="preserve">ア　</w:t>
      </w:r>
      <w:r w:rsidR="001F36CB" w:rsidRPr="00FB08E1">
        <w:rPr>
          <w:rFonts w:ascii="ＭＳ 明朝" w:eastAsia="ＭＳ 明朝" w:hAnsi="ＭＳ 明朝" w:hint="eastAsia"/>
        </w:rPr>
        <w:t>機能</w:t>
      </w:r>
    </w:p>
    <w:p w:rsidR="00FB08E1" w:rsidRDefault="001F36CB" w:rsidP="00FB08E1">
      <w:pPr>
        <w:pStyle w:val="a4"/>
        <w:numPr>
          <w:ilvl w:val="0"/>
          <w:numId w:val="17"/>
        </w:numPr>
        <w:ind w:leftChars="0"/>
        <w:rPr>
          <w:rFonts w:ascii="ＭＳ 明朝" w:eastAsia="ＭＳ 明朝" w:hAnsi="ＭＳ 明朝"/>
        </w:rPr>
      </w:pPr>
      <w:r w:rsidRPr="00FB08E1">
        <w:rPr>
          <w:rFonts w:ascii="ＭＳ 明朝" w:eastAsia="ＭＳ 明朝" w:hAnsi="ＭＳ 明朝" w:hint="eastAsia"/>
        </w:rPr>
        <w:t>別紙１</w:t>
      </w:r>
      <w:r w:rsidR="007E7FF4" w:rsidRPr="00FB08E1">
        <w:rPr>
          <w:rFonts w:ascii="ＭＳ 明朝" w:eastAsia="ＭＳ 明朝" w:hAnsi="ＭＳ 明朝" w:hint="eastAsia"/>
        </w:rPr>
        <w:t>「システム機能一覧」にある機能を備えたシステムを提供すること。</w:t>
      </w:r>
    </w:p>
    <w:p w:rsidR="00FB08E1" w:rsidRDefault="001F36CB" w:rsidP="00FB08E1">
      <w:pPr>
        <w:pStyle w:val="a4"/>
        <w:numPr>
          <w:ilvl w:val="0"/>
          <w:numId w:val="17"/>
        </w:numPr>
        <w:ind w:leftChars="0"/>
        <w:rPr>
          <w:rFonts w:ascii="ＭＳ 明朝" w:eastAsia="ＭＳ 明朝" w:hAnsi="ＭＳ 明朝"/>
        </w:rPr>
      </w:pPr>
      <w:r w:rsidRPr="00FB08E1">
        <w:rPr>
          <w:rFonts w:ascii="ＭＳ 明朝" w:eastAsia="ＭＳ 明朝" w:hAnsi="ＭＳ 明朝" w:hint="eastAsia"/>
        </w:rPr>
        <w:t>許可</w:t>
      </w:r>
      <w:r w:rsidR="007E7FF4" w:rsidRPr="00FB08E1">
        <w:rPr>
          <w:rFonts w:ascii="ＭＳ 明朝" w:eastAsia="ＭＳ 明朝" w:hAnsi="ＭＳ 明朝" w:hint="eastAsia"/>
        </w:rPr>
        <w:t>を得たユーザーのみが使用できるシステムとすること。具体的には、ログインの際にユーザーID、パスワードを必要とすること。</w:t>
      </w:r>
    </w:p>
    <w:p w:rsidR="00FB08E1" w:rsidRDefault="001F36CB" w:rsidP="00FB08E1">
      <w:pPr>
        <w:pStyle w:val="a4"/>
        <w:numPr>
          <w:ilvl w:val="0"/>
          <w:numId w:val="17"/>
        </w:numPr>
        <w:ind w:leftChars="0"/>
        <w:rPr>
          <w:rFonts w:ascii="ＭＳ 明朝" w:eastAsia="ＭＳ 明朝" w:hAnsi="ＭＳ 明朝"/>
        </w:rPr>
      </w:pPr>
      <w:r w:rsidRPr="00FB08E1">
        <w:rPr>
          <w:rFonts w:ascii="ＭＳ 明朝" w:eastAsia="ＭＳ 明朝" w:hAnsi="ＭＳ 明朝" w:hint="eastAsia"/>
        </w:rPr>
        <w:t>退職者</w:t>
      </w:r>
      <w:r w:rsidR="007E7FF4" w:rsidRPr="00FB08E1">
        <w:rPr>
          <w:rFonts w:ascii="ＭＳ 明朝" w:eastAsia="ＭＳ 明朝" w:hAnsi="ＭＳ 明朝" w:hint="eastAsia"/>
        </w:rPr>
        <w:t>などがシステムを利用することを防ぐため、管理者の権限でのみ、利用者のユーザーID、パスワードの追加と削除が実施できること。</w:t>
      </w:r>
    </w:p>
    <w:p w:rsidR="00FB08E1" w:rsidRDefault="001F36CB" w:rsidP="00FB08E1">
      <w:pPr>
        <w:pStyle w:val="a4"/>
        <w:numPr>
          <w:ilvl w:val="0"/>
          <w:numId w:val="17"/>
        </w:numPr>
        <w:ind w:leftChars="0"/>
        <w:rPr>
          <w:rFonts w:ascii="ＭＳ 明朝" w:eastAsia="ＭＳ 明朝" w:hAnsi="ＭＳ 明朝"/>
        </w:rPr>
      </w:pPr>
      <w:r w:rsidRPr="00FB08E1">
        <w:rPr>
          <w:rFonts w:ascii="ＭＳ 明朝" w:eastAsia="ＭＳ 明朝" w:hAnsi="ＭＳ 明朝" w:hint="eastAsia"/>
        </w:rPr>
        <w:t>以下の</w:t>
      </w:r>
      <w:r w:rsidR="007E7FF4" w:rsidRPr="00FB08E1">
        <w:rPr>
          <w:rFonts w:ascii="ＭＳ 明朝" w:eastAsia="ＭＳ 明朝" w:hAnsi="ＭＳ 明朝" w:hint="eastAsia"/>
        </w:rPr>
        <w:t>OS、ブラウザに対応していること。最新のブラウザのバージョンがリリースされた際には、動作の支障がないよう早期に対応し、対応可能なブラウザとバージョンを明示すること。</w:t>
      </w:r>
    </w:p>
    <w:p w:rsidR="00FB08E1" w:rsidRDefault="007E7FF4" w:rsidP="00FB08E1">
      <w:pPr>
        <w:pStyle w:val="a4"/>
        <w:ind w:leftChars="0" w:left="1639"/>
        <w:rPr>
          <w:rFonts w:ascii="ＭＳ 明朝" w:eastAsia="ＭＳ 明朝" w:hAnsi="ＭＳ 明朝"/>
        </w:rPr>
      </w:pPr>
      <w:r w:rsidRPr="00FB08E1">
        <w:rPr>
          <w:rFonts w:ascii="ＭＳ 明朝" w:eastAsia="ＭＳ 明朝" w:hAnsi="ＭＳ 明朝" w:hint="eastAsia"/>
        </w:rPr>
        <w:t>OS：iOS</w:t>
      </w:r>
      <w:r w:rsidR="00FB08E1" w:rsidRPr="00FB08E1">
        <w:rPr>
          <w:rFonts w:ascii="ＭＳ 明朝" w:eastAsia="ＭＳ 明朝" w:hAnsi="ＭＳ 明朝" w:hint="eastAsia"/>
        </w:rPr>
        <w:t>、Windows</w:t>
      </w:r>
    </w:p>
    <w:p w:rsidR="00FB08E1" w:rsidRDefault="007E7FF4" w:rsidP="00FB08E1">
      <w:pPr>
        <w:pStyle w:val="a4"/>
        <w:ind w:leftChars="0" w:left="1639"/>
        <w:rPr>
          <w:rFonts w:ascii="ＭＳ 明朝" w:eastAsia="ＭＳ 明朝" w:hAnsi="ＭＳ 明朝"/>
        </w:rPr>
      </w:pPr>
      <w:r w:rsidRPr="00FB08E1">
        <w:rPr>
          <w:rFonts w:ascii="ＭＳ 明朝" w:eastAsia="ＭＳ 明朝" w:hAnsi="ＭＳ 明朝" w:hint="eastAsia"/>
        </w:rPr>
        <w:t>ブラウザ：safari</w:t>
      </w:r>
      <w:r w:rsidR="00FB08E1" w:rsidRPr="00FB08E1">
        <w:rPr>
          <w:rFonts w:ascii="ＭＳ 明朝" w:eastAsia="ＭＳ 明朝" w:hAnsi="ＭＳ 明朝" w:hint="eastAsia"/>
        </w:rPr>
        <w:t>、Edge</w:t>
      </w:r>
    </w:p>
    <w:p w:rsidR="00FB08E1" w:rsidRDefault="001F36CB" w:rsidP="00FB08E1">
      <w:pPr>
        <w:pStyle w:val="a4"/>
        <w:numPr>
          <w:ilvl w:val="0"/>
          <w:numId w:val="17"/>
        </w:numPr>
        <w:ind w:leftChars="0"/>
        <w:rPr>
          <w:rFonts w:ascii="ＭＳ 明朝" w:eastAsia="ＭＳ 明朝" w:hAnsi="ＭＳ 明朝"/>
        </w:rPr>
      </w:pPr>
      <w:r w:rsidRPr="00F079EF">
        <w:rPr>
          <w:rFonts w:ascii="ＭＳ 明朝" w:eastAsia="ＭＳ 明朝" w:hAnsi="ＭＳ 明朝" w:hint="eastAsia"/>
        </w:rPr>
        <w:t>システムとユーザー</w:t>
      </w:r>
      <w:r w:rsidR="007E7FF4" w:rsidRPr="00F079EF">
        <w:rPr>
          <w:rFonts w:ascii="ＭＳ 明朝" w:eastAsia="ＭＳ 明朝" w:hAnsi="ＭＳ 明朝" w:hint="eastAsia"/>
        </w:rPr>
        <w:t>の利用端末との通信は、TLSで暗号化する機能を備えていること。また、TLSについて、新しいバージョンがリリースされた際には、最新のものに移行すること。ただし、最新のものに切り替える時期については、事前に市と協議を実施すること。</w:t>
      </w:r>
    </w:p>
    <w:p w:rsidR="00FB08E1" w:rsidRDefault="001F36CB" w:rsidP="00FB08E1">
      <w:pPr>
        <w:pStyle w:val="a4"/>
        <w:numPr>
          <w:ilvl w:val="0"/>
          <w:numId w:val="17"/>
        </w:numPr>
        <w:ind w:leftChars="0"/>
        <w:rPr>
          <w:rFonts w:ascii="ＭＳ 明朝" w:eastAsia="ＭＳ 明朝" w:hAnsi="ＭＳ 明朝"/>
        </w:rPr>
      </w:pPr>
      <w:r w:rsidRPr="00FB08E1">
        <w:rPr>
          <w:rFonts w:ascii="ＭＳ 明朝" w:eastAsia="ＭＳ 明朝" w:hAnsi="ＭＳ 明朝" w:hint="eastAsia"/>
        </w:rPr>
        <w:t>OS、ブラウザ</w:t>
      </w:r>
      <w:r w:rsidR="007E7FF4" w:rsidRPr="00FB08E1">
        <w:rPr>
          <w:rFonts w:ascii="ＭＳ 明朝" w:eastAsia="ＭＳ 明朝" w:hAnsi="ＭＳ 明朝" w:hint="eastAsia"/>
        </w:rPr>
        <w:t>やTLSの他、システムを利用することができる動作環境に変更が生じる場合には、あらかじめ市に通知し、了承を得ること。</w:t>
      </w:r>
    </w:p>
    <w:p w:rsidR="00FB08E1" w:rsidRDefault="00FB08E1" w:rsidP="00FB08E1">
      <w:pPr>
        <w:ind w:left="919"/>
        <w:rPr>
          <w:rFonts w:ascii="ＭＳ 明朝" w:eastAsia="ＭＳ 明朝" w:hAnsi="ＭＳ 明朝"/>
        </w:rPr>
      </w:pPr>
      <w:r w:rsidRPr="00FB08E1">
        <w:rPr>
          <w:rFonts w:ascii="ＭＳ 明朝" w:eastAsia="ＭＳ 明朝" w:hAnsi="ＭＳ 明朝" w:hint="eastAsia"/>
        </w:rPr>
        <w:t xml:space="preserve">イ　</w:t>
      </w:r>
      <w:r w:rsidR="001F36CB" w:rsidRPr="00FB08E1">
        <w:rPr>
          <w:rFonts w:ascii="ＭＳ 明朝" w:eastAsia="ＭＳ 明朝" w:hAnsi="ＭＳ 明朝" w:hint="eastAsia"/>
        </w:rPr>
        <w:t>セキュリティ要件</w:t>
      </w:r>
    </w:p>
    <w:p w:rsidR="00FB08E1" w:rsidRPr="00FB08E1" w:rsidRDefault="001F36CB" w:rsidP="00FB08E1">
      <w:pPr>
        <w:pStyle w:val="a4"/>
        <w:numPr>
          <w:ilvl w:val="1"/>
          <w:numId w:val="17"/>
        </w:numPr>
        <w:ind w:leftChars="0" w:left="1560" w:hanging="567"/>
        <w:rPr>
          <w:rFonts w:ascii="ＭＳ 明朝" w:eastAsia="ＭＳ 明朝" w:hAnsi="ＭＳ 明朝"/>
        </w:rPr>
      </w:pPr>
      <w:r w:rsidRPr="00FB08E1">
        <w:rPr>
          <w:rFonts w:ascii="ＭＳ 明朝" w:eastAsia="ＭＳ 明朝" w:hAnsi="ＭＳ 明朝" w:hint="eastAsia"/>
        </w:rPr>
        <w:t>データセンターは、</w:t>
      </w:r>
      <w:r w:rsidR="007E7FF4" w:rsidRPr="00FB08E1">
        <w:rPr>
          <w:rFonts w:ascii="ＭＳ 明朝" w:eastAsia="ＭＳ 明朝" w:hAnsi="ＭＳ 明朝" w:hint="eastAsia"/>
        </w:rPr>
        <w:t>日本国内に設置してあり且つ日本の法律に準拠していること。また、データセンターの非常時等に備えるため、設備等を維持・運営する職員を常に配置するとともに、データセンターに設置されているシステムの運用監視を実施すること。</w:t>
      </w:r>
    </w:p>
    <w:p w:rsidR="00FB08E1" w:rsidRDefault="001F36CB" w:rsidP="00FB08E1">
      <w:pPr>
        <w:pStyle w:val="a4"/>
        <w:numPr>
          <w:ilvl w:val="1"/>
          <w:numId w:val="17"/>
        </w:numPr>
        <w:ind w:leftChars="0" w:left="1560" w:hanging="567"/>
        <w:rPr>
          <w:rFonts w:ascii="ＭＳ 明朝" w:eastAsia="ＭＳ 明朝" w:hAnsi="ＭＳ 明朝"/>
        </w:rPr>
      </w:pPr>
      <w:r w:rsidRPr="00FB08E1">
        <w:rPr>
          <w:rFonts w:ascii="ＭＳ 明朝" w:eastAsia="ＭＳ 明朝" w:hAnsi="ＭＳ 明朝" w:hint="eastAsia"/>
        </w:rPr>
        <w:t>SQLインジェクション等についての対策をとっていること。</w:t>
      </w:r>
    </w:p>
    <w:p w:rsidR="00FB08E1" w:rsidRDefault="00FB08E1" w:rsidP="00FB08E1">
      <w:pPr>
        <w:ind w:left="851"/>
        <w:rPr>
          <w:rFonts w:ascii="ＭＳ 明朝" w:eastAsia="ＭＳ 明朝" w:hAnsi="ＭＳ 明朝"/>
        </w:rPr>
      </w:pPr>
      <w:r w:rsidRPr="00FB08E1">
        <w:rPr>
          <w:rFonts w:ascii="ＭＳ 明朝" w:eastAsia="ＭＳ 明朝" w:hAnsi="ＭＳ 明朝" w:hint="eastAsia"/>
        </w:rPr>
        <w:t xml:space="preserve">ウ　</w:t>
      </w:r>
      <w:r w:rsidR="001F36CB" w:rsidRPr="00FB08E1">
        <w:rPr>
          <w:rFonts w:ascii="ＭＳ 明朝" w:eastAsia="ＭＳ 明朝" w:hAnsi="ＭＳ 明朝" w:hint="eastAsia"/>
        </w:rPr>
        <w:t>災害対応</w:t>
      </w:r>
    </w:p>
    <w:p w:rsidR="001F36CB" w:rsidRPr="00F079EF" w:rsidRDefault="007E7FF4" w:rsidP="00FB08E1">
      <w:pPr>
        <w:ind w:left="851" w:firstLineChars="100" w:firstLine="210"/>
        <w:rPr>
          <w:rFonts w:ascii="ＭＳ 明朝" w:eastAsia="ＭＳ 明朝" w:hAnsi="ＭＳ 明朝"/>
        </w:rPr>
      </w:pPr>
      <w:r w:rsidRPr="00F079EF">
        <w:rPr>
          <w:rFonts w:ascii="ＭＳ 明朝" w:eastAsia="ＭＳ 明朝" w:hAnsi="ＭＳ 明朝" w:hint="eastAsia"/>
        </w:rPr>
        <w:t>ディザスタリカバリを考慮したシステムとなっていること。データセンターの被災を考慮した遠隔地でのシステムの多重化、システム障害、データ破損を考慮したバックアップが取得可能なこと。縮退運用によるサービス継続提供など、瀬戸市の業務を著しく阻害しないシステムとなっていること。</w:t>
      </w:r>
    </w:p>
    <w:p w:rsidR="00FB08E1" w:rsidRDefault="001F36CB" w:rsidP="00FB08E1">
      <w:pPr>
        <w:pStyle w:val="a4"/>
        <w:numPr>
          <w:ilvl w:val="0"/>
          <w:numId w:val="16"/>
        </w:numPr>
        <w:ind w:leftChars="0" w:left="709" w:hanging="425"/>
        <w:rPr>
          <w:rFonts w:ascii="ＭＳ 明朝" w:eastAsia="ＭＳ 明朝" w:hAnsi="ＭＳ 明朝"/>
        </w:rPr>
      </w:pPr>
      <w:r w:rsidRPr="00FB08E1">
        <w:rPr>
          <w:rFonts w:ascii="ＭＳ 明朝" w:eastAsia="ＭＳ 明朝" w:hAnsi="ＭＳ 明朝" w:hint="eastAsia"/>
        </w:rPr>
        <w:t>問い合わせ対応等</w:t>
      </w:r>
    </w:p>
    <w:p w:rsidR="00FB08E1" w:rsidRDefault="007E7FF4" w:rsidP="00FB08E1">
      <w:pPr>
        <w:pStyle w:val="a4"/>
        <w:ind w:leftChars="0" w:left="709" w:firstLineChars="100" w:firstLine="210"/>
        <w:rPr>
          <w:rFonts w:ascii="ＭＳ 明朝" w:eastAsia="ＭＳ 明朝" w:hAnsi="ＭＳ 明朝"/>
        </w:rPr>
      </w:pPr>
      <w:r w:rsidRPr="00FB08E1">
        <w:rPr>
          <w:rFonts w:ascii="ＭＳ 明朝" w:eastAsia="ＭＳ 明朝" w:hAnsi="ＭＳ 明朝" w:hint="eastAsia"/>
        </w:rPr>
        <w:t>市からのシステムの問い合わせ対応については、現場対応、打ち合わせ、電話、メール等によって以下のとおり実施すること。</w:t>
      </w:r>
    </w:p>
    <w:p w:rsidR="00FB08E1" w:rsidRDefault="001F36CB" w:rsidP="00FB08E1">
      <w:pPr>
        <w:pStyle w:val="a4"/>
        <w:numPr>
          <w:ilvl w:val="0"/>
          <w:numId w:val="18"/>
        </w:numPr>
        <w:ind w:leftChars="0"/>
        <w:rPr>
          <w:rFonts w:ascii="ＭＳ 明朝" w:eastAsia="ＭＳ 明朝" w:hAnsi="ＭＳ 明朝"/>
        </w:rPr>
      </w:pPr>
      <w:r w:rsidRPr="00FB08E1">
        <w:rPr>
          <w:rFonts w:ascii="ＭＳ 明朝" w:eastAsia="ＭＳ 明朝" w:hAnsi="ＭＳ 明朝" w:hint="eastAsia"/>
        </w:rPr>
        <w:t>内容</w:t>
      </w:r>
    </w:p>
    <w:p w:rsidR="00FB08E1" w:rsidRDefault="00FB08E1" w:rsidP="00FB08E1">
      <w:pPr>
        <w:pStyle w:val="a4"/>
        <w:ind w:leftChars="0" w:left="1429"/>
        <w:rPr>
          <w:rFonts w:ascii="ＭＳ 明朝" w:eastAsia="ＭＳ 明朝" w:hAnsi="ＭＳ 明朝"/>
        </w:rPr>
      </w:pPr>
      <w:r>
        <w:rPr>
          <w:rFonts w:ascii="ＭＳ 明朝" w:eastAsia="ＭＳ 明朝" w:hAnsi="ＭＳ 明朝" w:hint="eastAsia"/>
        </w:rPr>
        <w:t xml:space="preserve">ア　</w:t>
      </w:r>
      <w:r w:rsidR="007E7FF4" w:rsidRPr="00FB08E1">
        <w:rPr>
          <w:rFonts w:ascii="ＭＳ 明朝" w:eastAsia="ＭＳ 明朝" w:hAnsi="ＭＳ 明朝" w:hint="eastAsia"/>
        </w:rPr>
        <w:t>システムの使用に関する問い合わせ</w:t>
      </w:r>
    </w:p>
    <w:p w:rsidR="00FB08E1" w:rsidRDefault="00FB08E1" w:rsidP="00FB08E1">
      <w:pPr>
        <w:pStyle w:val="a4"/>
        <w:ind w:leftChars="0" w:left="1429"/>
        <w:rPr>
          <w:rFonts w:ascii="ＭＳ 明朝" w:eastAsia="ＭＳ 明朝" w:hAnsi="ＭＳ 明朝"/>
        </w:rPr>
      </w:pPr>
      <w:r>
        <w:rPr>
          <w:rFonts w:ascii="ＭＳ 明朝" w:eastAsia="ＭＳ 明朝" w:hAnsi="ＭＳ 明朝" w:hint="eastAsia"/>
        </w:rPr>
        <w:t xml:space="preserve">イ　</w:t>
      </w:r>
      <w:r w:rsidR="007E7FF4" w:rsidRPr="00FB08E1">
        <w:rPr>
          <w:rFonts w:ascii="ＭＳ 明朝" w:eastAsia="ＭＳ 明朝" w:hAnsi="ＭＳ 明朝" w:hint="eastAsia"/>
        </w:rPr>
        <w:t>システムの操作に関する問い合わせ</w:t>
      </w:r>
    </w:p>
    <w:p w:rsidR="00FB08E1" w:rsidRDefault="00FB08E1" w:rsidP="00FB08E1">
      <w:pPr>
        <w:pStyle w:val="a4"/>
        <w:ind w:leftChars="0" w:left="1429"/>
        <w:rPr>
          <w:rFonts w:ascii="ＭＳ 明朝" w:eastAsia="ＭＳ 明朝" w:hAnsi="ＭＳ 明朝"/>
        </w:rPr>
      </w:pPr>
      <w:r>
        <w:rPr>
          <w:rFonts w:ascii="ＭＳ 明朝" w:eastAsia="ＭＳ 明朝" w:hAnsi="ＭＳ 明朝" w:hint="eastAsia"/>
        </w:rPr>
        <w:t xml:space="preserve">ウ　</w:t>
      </w:r>
      <w:r w:rsidR="007E7FF4" w:rsidRPr="00FB08E1">
        <w:rPr>
          <w:rFonts w:ascii="ＭＳ 明朝" w:eastAsia="ＭＳ 明朝" w:hAnsi="ＭＳ 明朝" w:hint="eastAsia"/>
        </w:rPr>
        <w:t>システムの障害に関する問い合わせ</w:t>
      </w:r>
    </w:p>
    <w:p w:rsidR="00FB08E1" w:rsidRDefault="001F36CB" w:rsidP="00FB08E1">
      <w:pPr>
        <w:pStyle w:val="a4"/>
        <w:numPr>
          <w:ilvl w:val="0"/>
          <w:numId w:val="18"/>
        </w:numPr>
        <w:ind w:leftChars="0"/>
        <w:rPr>
          <w:rFonts w:ascii="ＭＳ 明朝" w:eastAsia="ＭＳ 明朝" w:hAnsi="ＭＳ 明朝"/>
        </w:rPr>
      </w:pPr>
      <w:r w:rsidRPr="00FB08E1">
        <w:rPr>
          <w:rFonts w:ascii="ＭＳ 明朝" w:eastAsia="ＭＳ 明朝" w:hAnsi="ＭＳ 明朝" w:hint="eastAsia"/>
        </w:rPr>
        <w:t>対応時間</w:t>
      </w:r>
    </w:p>
    <w:p w:rsidR="00FB08E1" w:rsidRDefault="007E7FF4" w:rsidP="00FB08E1">
      <w:pPr>
        <w:pStyle w:val="a4"/>
        <w:ind w:leftChars="0" w:left="1429" w:firstLineChars="100" w:firstLine="210"/>
        <w:rPr>
          <w:rFonts w:ascii="ＭＳ 明朝" w:eastAsia="ＭＳ 明朝" w:hAnsi="ＭＳ 明朝"/>
        </w:rPr>
      </w:pPr>
      <w:r w:rsidRPr="00FB08E1">
        <w:rPr>
          <w:rFonts w:ascii="ＭＳ 明朝" w:eastAsia="ＭＳ 明朝" w:hAnsi="ＭＳ 明朝" w:hint="eastAsia"/>
        </w:rPr>
        <w:t>月曜日から金曜日（祝祭日と運用開始後に別途瀬戸市と事前協議した年末年始は休業とする）までの９時から１７時までとする。</w:t>
      </w:r>
    </w:p>
    <w:p w:rsidR="00FB08E1" w:rsidRDefault="001F36CB" w:rsidP="00FB08E1">
      <w:pPr>
        <w:pStyle w:val="a4"/>
        <w:numPr>
          <w:ilvl w:val="0"/>
          <w:numId w:val="18"/>
        </w:numPr>
        <w:ind w:leftChars="0"/>
        <w:rPr>
          <w:rFonts w:ascii="ＭＳ 明朝" w:eastAsia="ＭＳ 明朝" w:hAnsi="ＭＳ 明朝"/>
        </w:rPr>
      </w:pPr>
      <w:r w:rsidRPr="00FB08E1">
        <w:rPr>
          <w:rFonts w:ascii="ＭＳ 明朝" w:eastAsia="ＭＳ 明朝" w:hAnsi="ＭＳ 明朝" w:hint="eastAsia"/>
        </w:rPr>
        <w:t>記録</w:t>
      </w:r>
    </w:p>
    <w:p w:rsidR="00FB08E1" w:rsidRPr="00FB08E1" w:rsidRDefault="007E7FF4" w:rsidP="00FB08E1">
      <w:pPr>
        <w:pStyle w:val="a4"/>
        <w:ind w:leftChars="0" w:left="1429"/>
        <w:rPr>
          <w:rFonts w:ascii="ＭＳ 明朝" w:eastAsia="ＭＳ 明朝" w:hAnsi="ＭＳ 明朝"/>
        </w:rPr>
      </w:pPr>
      <w:r w:rsidRPr="00FB08E1">
        <w:rPr>
          <w:rFonts w:ascii="ＭＳ 明朝" w:eastAsia="ＭＳ 明朝" w:hAnsi="ＭＳ 明朝" w:hint="eastAsia"/>
        </w:rPr>
        <w:t>各種問い合わせとその対応について記録を残すものとする。</w:t>
      </w:r>
    </w:p>
    <w:p w:rsidR="00FB08E1" w:rsidRDefault="001F36CB" w:rsidP="00FB08E1">
      <w:pPr>
        <w:pStyle w:val="a4"/>
        <w:numPr>
          <w:ilvl w:val="0"/>
          <w:numId w:val="16"/>
        </w:numPr>
        <w:ind w:leftChars="0" w:left="709" w:hanging="425"/>
        <w:rPr>
          <w:rFonts w:ascii="ＭＳ 明朝" w:eastAsia="ＭＳ 明朝" w:hAnsi="ＭＳ 明朝"/>
        </w:rPr>
      </w:pPr>
      <w:r w:rsidRPr="00FB08E1">
        <w:rPr>
          <w:rFonts w:ascii="ＭＳ 明朝" w:eastAsia="ＭＳ 明朝" w:hAnsi="ＭＳ 明朝" w:hint="eastAsia"/>
        </w:rPr>
        <w:t>システム管理業務</w:t>
      </w:r>
    </w:p>
    <w:p w:rsidR="00FB08E1" w:rsidRDefault="007E7FF4" w:rsidP="00A94526">
      <w:pPr>
        <w:pStyle w:val="a4"/>
        <w:ind w:leftChars="0" w:left="709" w:firstLineChars="100" w:firstLine="210"/>
        <w:rPr>
          <w:rFonts w:ascii="ＭＳ 明朝" w:eastAsia="ＭＳ 明朝" w:hAnsi="ＭＳ 明朝"/>
        </w:rPr>
      </w:pPr>
      <w:r w:rsidRPr="00FB08E1">
        <w:rPr>
          <w:rFonts w:ascii="ＭＳ 明朝" w:eastAsia="ＭＳ 明朝" w:hAnsi="ＭＳ 明朝" w:hint="eastAsia"/>
        </w:rPr>
        <w:t>事業者は、個人情報が見読不可な状態でシステムを管理・提供すること。</w:t>
      </w:r>
    </w:p>
    <w:p w:rsidR="00FB08E1" w:rsidRDefault="00FB08E1" w:rsidP="00FB08E1">
      <w:pPr>
        <w:pStyle w:val="a4"/>
        <w:ind w:leftChars="0" w:left="709"/>
        <w:rPr>
          <w:rFonts w:ascii="ＭＳ 明朝" w:eastAsia="ＭＳ 明朝" w:hAnsi="ＭＳ 明朝"/>
        </w:rPr>
      </w:pPr>
      <w:r>
        <w:rPr>
          <w:rFonts w:ascii="ＭＳ 明朝" w:eastAsia="ＭＳ 明朝" w:hAnsi="ＭＳ 明朝" w:hint="eastAsia"/>
        </w:rPr>
        <w:t xml:space="preserve">ア　</w:t>
      </w:r>
      <w:r w:rsidR="001F36CB" w:rsidRPr="00FB08E1">
        <w:rPr>
          <w:rFonts w:ascii="ＭＳ 明朝" w:eastAsia="ＭＳ 明朝" w:hAnsi="ＭＳ 明朝" w:hint="eastAsia"/>
        </w:rPr>
        <w:t>計画メンテナンス</w:t>
      </w:r>
    </w:p>
    <w:p w:rsidR="00FB08E1" w:rsidRDefault="007E7FF4" w:rsidP="00FB08E1">
      <w:pPr>
        <w:pStyle w:val="a4"/>
        <w:ind w:leftChars="0" w:left="851" w:firstLineChars="100" w:firstLine="210"/>
        <w:rPr>
          <w:rFonts w:ascii="ＭＳ 明朝" w:eastAsia="ＭＳ 明朝" w:hAnsi="ＭＳ 明朝"/>
        </w:rPr>
      </w:pPr>
      <w:r w:rsidRPr="00F079EF">
        <w:rPr>
          <w:rFonts w:ascii="ＭＳ 明朝" w:eastAsia="ＭＳ 明朝" w:hAnsi="ＭＳ 明朝"/>
          <w:color w:val="000000" w:themeColor="text1"/>
        </w:rPr>
        <w:t>システムのソフトウェア・機器の拡張・保守・保全を目的とし、計画メンテナンスを実施すること。原則、毎月１回夜間に実施することとし、あらかじめ実施日時を市にメールで通知すること。実施後は、作業結果を報告すること。その際、システムのすべて又はその一部のサービスを停止することができる。ただし、その内容</w:t>
      </w:r>
      <w:r w:rsidRPr="00F079EF">
        <w:rPr>
          <w:rFonts w:ascii="ＭＳ 明朝" w:eastAsia="ＭＳ 明朝" w:hAnsi="ＭＳ 明朝" w:hint="eastAsia"/>
          <w:color w:val="000000" w:themeColor="text1"/>
        </w:rPr>
        <w:t>、</w:t>
      </w:r>
      <w:r w:rsidRPr="00F079EF">
        <w:rPr>
          <w:rFonts w:ascii="ＭＳ 明朝" w:eastAsia="ＭＳ 明朝" w:hAnsi="ＭＳ 明朝"/>
          <w:color w:val="000000" w:themeColor="text1"/>
        </w:rPr>
        <w:t>停止範囲を予め</w:t>
      </w:r>
      <w:r w:rsidRPr="00F079EF">
        <w:rPr>
          <w:rFonts w:ascii="ＭＳ 明朝" w:eastAsia="ＭＳ 明朝" w:hAnsi="ＭＳ 明朝" w:hint="eastAsia"/>
          <w:color w:val="000000" w:themeColor="text1"/>
        </w:rPr>
        <w:t>電子メール</w:t>
      </w:r>
      <w:r w:rsidRPr="00F079EF">
        <w:rPr>
          <w:rFonts w:ascii="ＭＳ 明朝" w:eastAsia="ＭＳ 明朝" w:hAnsi="ＭＳ 明朝"/>
          <w:color w:val="000000" w:themeColor="text1"/>
        </w:rPr>
        <w:t>等により</w:t>
      </w:r>
      <w:r w:rsidRPr="00F079EF">
        <w:rPr>
          <w:rFonts w:ascii="ＭＳ 明朝" w:eastAsia="ＭＳ 明朝" w:hAnsi="ＭＳ 明朝" w:hint="eastAsia"/>
          <w:color w:val="000000" w:themeColor="text1"/>
        </w:rPr>
        <w:t>通知</w:t>
      </w:r>
      <w:r w:rsidRPr="00F079EF">
        <w:rPr>
          <w:rFonts w:ascii="ＭＳ 明朝" w:eastAsia="ＭＳ 明朝" w:hAnsi="ＭＳ 明朝"/>
          <w:color w:val="000000" w:themeColor="text1"/>
        </w:rPr>
        <w:t>すること。</w:t>
      </w:r>
    </w:p>
    <w:p w:rsidR="00FB08E1" w:rsidRDefault="00FB08E1" w:rsidP="00FB08E1">
      <w:pPr>
        <w:pStyle w:val="a4"/>
        <w:ind w:leftChars="0" w:left="709"/>
        <w:rPr>
          <w:rFonts w:ascii="ＭＳ 明朝" w:eastAsia="ＭＳ 明朝" w:hAnsi="ＭＳ 明朝"/>
        </w:rPr>
      </w:pPr>
      <w:r>
        <w:rPr>
          <w:rFonts w:ascii="ＭＳ 明朝" w:eastAsia="ＭＳ 明朝" w:hAnsi="ＭＳ 明朝" w:hint="eastAsia"/>
        </w:rPr>
        <w:t xml:space="preserve">イ　</w:t>
      </w:r>
      <w:r w:rsidR="001F36CB" w:rsidRPr="00F079EF">
        <w:rPr>
          <w:rFonts w:ascii="ＭＳ 明朝" w:eastAsia="ＭＳ 明朝" w:hAnsi="ＭＳ 明朝" w:hint="eastAsia"/>
        </w:rPr>
        <w:t>臨時メンテナンス</w:t>
      </w:r>
    </w:p>
    <w:p w:rsidR="00551CAF" w:rsidRPr="00FB08E1" w:rsidRDefault="007E7FF4" w:rsidP="00FB08E1">
      <w:pPr>
        <w:pStyle w:val="a4"/>
        <w:ind w:leftChars="0" w:left="851" w:firstLineChars="100" w:firstLine="210"/>
        <w:rPr>
          <w:rFonts w:ascii="ＭＳ 明朝" w:eastAsia="ＭＳ 明朝" w:hAnsi="ＭＳ 明朝"/>
        </w:rPr>
      </w:pPr>
      <w:r w:rsidRPr="00FB08E1">
        <w:rPr>
          <w:rFonts w:ascii="ＭＳ 明朝" w:eastAsia="ＭＳ 明朝" w:hAnsi="ＭＳ 明朝"/>
          <w:color w:val="000000" w:themeColor="text1"/>
        </w:rPr>
        <w:t>システムを停止し行う場合は、最小限の回数に留めるとともに、主に夜間に実施するよう努めること。また、システムの利用に影響が及ぶ場合は、速やかに市に報告すること。</w:t>
      </w:r>
    </w:p>
    <w:p w:rsidR="00FB08E1" w:rsidRDefault="00FB08E1" w:rsidP="00FB08E1">
      <w:pPr>
        <w:pStyle w:val="a4"/>
        <w:ind w:leftChars="337" w:left="708"/>
        <w:rPr>
          <w:rFonts w:ascii="ＭＳ 明朝" w:eastAsia="ＭＳ 明朝" w:hAnsi="ＭＳ 明朝"/>
        </w:rPr>
      </w:pPr>
      <w:r>
        <w:rPr>
          <w:rFonts w:ascii="ＭＳ 明朝" w:eastAsia="ＭＳ 明朝" w:hAnsi="ＭＳ 明朝" w:hint="eastAsia"/>
        </w:rPr>
        <w:t xml:space="preserve">ウ　</w:t>
      </w:r>
      <w:r w:rsidR="00551CAF" w:rsidRPr="00F079EF">
        <w:rPr>
          <w:rFonts w:ascii="ＭＳ 明朝" w:eastAsia="ＭＳ 明朝" w:hAnsi="ＭＳ 明朝" w:hint="eastAsia"/>
        </w:rPr>
        <w:t>運転・監視</w:t>
      </w:r>
    </w:p>
    <w:p w:rsidR="00FB08E1" w:rsidRDefault="007E7FF4" w:rsidP="00FB08E1">
      <w:pPr>
        <w:pStyle w:val="a4"/>
        <w:ind w:leftChars="405" w:left="850"/>
        <w:rPr>
          <w:rFonts w:ascii="ＭＳ 明朝" w:eastAsia="ＭＳ 明朝" w:hAnsi="ＭＳ 明朝"/>
        </w:rPr>
      </w:pPr>
      <w:r w:rsidRPr="00FB08E1">
        <w:rPr>
          <w:rFonts w:ascii="ＭＳ 明朝" w:eastAsia="ＭＳ 明朝" w:hAnsi="ＭＳ 明朝" w:hint="eastAsia"/>
        </w:rPr>
        <w:t>システムの運転・監視については、以下のとおり実施すること。</w:t>
      </w:r>
    </w:p>
    <w:p w:rsidR="00FB08E1" w:rsidRDefault="00551CAF" w:rsidP="00FB08E1">
      <w:pPr>
        <w:pStyle w:val="a4"/>
        <w:numPr>
          <w:ilvl w:val="0"/>
          <w:numId w:val="19"/>
        </w:numPr>
        <w:ind w:leftChars="0"/>
        <w:rPr>
          <w:rFonts w:ascii="ＭＳ 明朝" w:eastAsia="ＭＳ 明朝" w:hAnsi="ＭＳ 明朝"/>
        </w:rPr>
      </w:pPr>
      <w:r w:rsidRPr="00F079EF">
        <w:rPr>
          <w:rFonts w:ascii="ＭＳ 明朝" w:eastAsia="ＭＳ 明朝" w:hAnsi="ＭＳ 明朝" w:hint="eastAsia"/>
        </w:rPr>
        <w:t>システムの稼働監視は、</w:t>
      </w:r>
      <w:r w:rsidR="007E7FF4" w:rsidRPr="00F079EF">
        <w:rPr>
          <w:rFonts w:ascii="ＭＳ 明朝" w:eastAsia="ＭＳ 明朝" w:hAnsi="ＭＳ 明朝"/>
          <w:color w:val="000000" w:themeColor="text1"/>
        </w:rPr>
        <w:t>死活監視、システムアプリケーションの応答監視、さらにファイア・ウォールのアクセス・ログの定期的チェックとすること。</w:t>
      </w:r>
    </w:p>
    <w:p w:rsidR="00551CAF" w:rsidRPr="00F079EF" w:rsidRDefault="00551CAF" w:rsidP="00FB08E1">
      <w:pPr>
        <w:pStyle w:val="a4"/>
        <w:numPr>
          <w:ilvl w:val="0"/>
          <w:numId w:val="19"/>
        </w:numPr>
        <w:ind w:leftChars="0"/>
        <w:rPr>
          <w:rFonts w:ascii="ＭＳ 明朝" w:eastAsia="ＭＳ 明朝" w:hAnsi="ＭＳ 明朝"/>
        </w:rPr>
      </w:pPr>
      <w:r w:rsidRPr="00F079EF">
        <w:rPr>
          <w:rFonts w:ascii="ＭＳ 明朝" w:eastAsia="ＭＳ 明朝" w:hAnsi="ＭＳ 明朝" w:hint="eastAsia"/>
        </w:rPr>
        <w:t>システムの</w:t>
      </w:r>
      <w:r w:rsidR="007E7FF4" w:rsidRPr="00F079EF">
        <w:rPr>
          <w:rFonts w:ascii="ＭＳ 明朝" w:eastAsia="ＭＳ 明朝" w:hAnsi="ＭＳ 明朝" w:hint="eastAsia"/>
        </w:rPr>
        <w:t>異常</w:t>
      </w:r>
      <w:r w:rsidRPr="00F079EF">
        <w:rPr>
          <w:rFonts w:ascii="ＭＳ 明朝" w:eastAsia="ＭＳ 明朝" w:hAnsi="ＭＳ 明朝" w:hint="eastAsia"/>
        </w:rPr>
        <w:t>等により</w:t>
      </w:r>
      <w:r w:rsidR="007E7FF4" w:rsidRPr="00F079EF">
        <w:rPr>
          <w:rFonts w:ascii="ＭＳ 明朝" w:eastAsia="ＭＳ 明朝" w:hAnsi="ＭＳ 明朝" w:hint="eastAsia"/>
        </w:rPr>
        <w:t>システム停止を要する等、緊急を要する場合は、事前に通知することなく、一時的にシステムのサービスを停止することができる。この場合、停止後速やかに市に報告すること。</w:t>
      </w:r>
    </w:p>
    <w:p w:rsidR="00551CAF" w:rsidRPr="00F079EF" w:rsidRDefault="00551CAF" w:rsidP="00FB08E1">
      <w:pPr>
        <w:pStyle w:val="a4"/>
        <w:ind w:leftChars="0" w:left="0"/>
        <w:rPr>
          <w:rFonts w:ascii="ＭＳ 明朝" w:eastAsia="ＭＳ 明朝" w:hAnsi="ＭＳ 明朝"/>
        </w:rPr>
      </w:pPr>
    </w:p>
    <w:p w:rsidR="00FB08E1" w:rsidRDefault="00FB08E1" w:rsidP="00FB08E1">
      <w:pPr>
        <w:pStyle w:val="a4"/>
        <w:ind w:leftChars="0" w:left="0"/>
        <w:rPr>
          <w:rFonts w:ascii="ＭＳ 明朝" w:eastAsia="ＭＳ 明朝" w:hAnsi="ＭＳ 明朝"/>
        </w:rPr>
      </w:pPr>
      <w:r>
        <w:rPr>
          <w:rFonts w:ascii="ＭＳ 明朝" w:eastAsia="ＭＳ 明朝" w:hAnsi="ＭＳ 明朝" w:hint="eastAsia"/>
        </w:rPr>
        <w:t xml:space="preserve">４　</w:t>
      </w:r>
      <w:r w:rsidR="00551CAF" w:rsidRPr="00F079EF">
        <w:rPr>
          <w:rFonts w:ascii="ＭＳ 明朝" w:eastAsia="ＭＳ 明朝" w:hAnsi="ＭＳ 明朝" w:hint="eastAsia"/>
        </w:rPr>
        <w:t>マニュアルの提出</w:t>
      </w:r>
    </w:p>
    <w:p w:rsidR="00551CAF" w:rsidRPr="00FB08E1" w:rsidRDefault="007E7FF4" w:rsidP="00FB08E1">
      <w:pPr>
        <w:pStyle w:val="a4"/>
        <w:ind w:leftChars="0" w:left="0" w:firstLineChars="100" w:firstLine="210"/>
        <w:rPr>
          <w:rFonts w:ascii="ＭＳ 明朝" w:eastAsia="ＭＳ 明朝" w:hAnsi="ＭＳ 明朝"/>
        </w:rPr>
      </w:pPr>
      <w:r w:rsidRPr="00FB08E1">
        <w:rPr>
          <w:rFonts w:ascii="ＭＳ 明朝" w:eastAsia="ＭＳ 明朝" w:hAnsi="ＭＳ 明朝" w:hint="eastAsia"/>
        </w:rPr>
        <w:t>システムの画面構成や操作についての詳細を記したマニュアルを提供すること。なお、マニュアルを更新した際には、最新のものを市に提供すること。</w:t>
      </w:r>
    </w:p>
    <w:p w:rsidR="00FB08E1" w:rsidRDefault="00551CAF" w:rsidP="00FB08E1">
      <w:pPr>
        <w:pStyle w:val="a4"/>
        <w:numPr>
          <w:ilvl w:val="0"/>
          <w:numId w:val="20"/>
        </w:numPr>
        <w:ind w:leftChars="0" w:left="709"/>
        <w:rPr>
          <w:rFonts w:ascii="ＭＳ 明朝" w:eastAsia="ＭＳ 明朝" w:hAnsi="ＭＳ 明朝"/>
        </w:rPr>
      </w:pPr>
      <w:r w:rsidRPr="00F079EF">
        <w:rPr>
          <w:rFonts w:ascii="ＭＳ 明朝" w:eastAsia="ＭＳ 明朝" w:hAnsi="ＭＳ 明朝" w:hint="eastAsia"/>
        </w:rPr>
        <w:t>瀬戸市向け</w:t>
      </w:r>
    </w:p>
    <w:p w:rsidR="00FB08E1" w:rsidRDefault="00FB08E1" w:rsidP="00FB08E1">
      <w:pPr>
        <w:pStyle w:val="a4"/>
        <w:ind w:leftChars="0" w:left="709"/>
        <w:rPr>
          <w:rFonts w:ascii="ＭＳ 明朝" w:eastAsia="ＭＳ 明朝" w:hAnsi="ＭＳ 明朝"/>
        </w:rPr>
      </w:pPr>
      <w:r>
        <w:rPr>
          <w:rFonts w:ascii="ＭＳ 明朝" w:eastAsia="ＭＳ 明朝" w:hAnsi="ＭＳ 明朝" w:hint="eastAsia"/>
        </w:rPr>
        <w:t xml:space="preserve">ア　</w:t>
      </w:r>
      <w:r w:rsidR="00551CAF" w:rsidRPr="00FB08E1">
        <w:rPr>
          <w:rFonts w:ascii="ＭＳ 明朝" w:eastAsia="ＭＳ 明朝" w:hAnsi="ＭＳ 明朝" w:hint="eastAsia"/>
        </w:rPr>
        <w:t>システムの操作・手順マニュアル一式</w:t>
      </w:r>
    </w:p>
    <w:p w:rsidR="00551CAF" w:rsidRPr="00FB08E1" w:rsidRDefault="00FB08E1" w:rsidP="00FB08E1">
      <w:pPr>
        <w:pStyle w:val="a4"/>
        <w:ind w:leftChars="0" w:left="709"/>
        <w:rPr>
          <w:rFonts w:ascii="ＭＳ 明朝" w:eastAsia="ＭＳ 明朝" w:hAnsi="ＭＳ 明朝"/>
        </w:rPr>
      </w:pPr>
      <w:r>
        <w:rPr>
          <w:rFonts w:ascii="ＭＳ 明朝" w:eastAsia="ＭＳ 明朝" w:hAnsi="ＭＳ 明朝" w:hint="eastAsia"/>
        </w:rPr>
        <w:t xml:space="preserve">イ　</w:t>
      </w:r>
      <w:r w:rsidR="00551CAF" w:rsidRPr="00FB08E1">
        <w:rPr>
          <w:rFonts w:ascii="ＭＳ 明朝" w:eastAsia="ＭＳ 明朝" w:hAnsi="ＭＳ 明朝" w:hint="eastAsia"/>
        </w:rPr>
        <w:t>機器の操作マニュアル一式</w:t>
      </w:r>
    </w:p>
    <w:p w:rsidR="00FB08E1" w:rsidRDefault="00FB08E1" w:rsidP="00FB08E1">
      <w:pPr>
        <w:pStyle w:val="a4"/>
        <w:ind w:leftChars="0" w:left="0"/>
        <w:rPr>
          <w:rFonts w:ascii="ＭＳ 明朝" w:eastAsia="ＭＳ 明朝" w:hAnsi="ＭＳ 明朝"/>
        </w:rPr>
      </w:pPr>
    </w:p>
    <w:p w:rsidR="00551CAF" w:rsidRPr="00F079EF" w:rsidRDefault="00FB08E1" w:rsidP="00FB08E1">
      <w:pPr>
        <w:pStyle w:val="a4"/>
        <w:ind w:leftChars="0" w:left="0"/>
        <w:rPr>
          <w:rFonts w:ascii="ＭＳ 明朝" w:eastAsia="ＭＳ 明朝" w:hAnsi="ＭＳ 明朝"/>
        </w:rPr>
      </w:pPr>
      <w:r>
        <w:rPr>
          <w:rFonts w:ascii="ＭＳ 明朝" w:eastAsia="ＭＳ 明朝" w:hAnsi="ＭＳ 明朝" w:hint="eastAsia"/>
        </w:rPr>
        <w:t xml:space="preserve">５　</w:t>
      </w:r>
      <w:r w:rsidR="00551CAF" w:rsidRPr="00F079EF">
        <w:rPr>
          <w:rFonts w:ascii="ＭＳ 明朝" w:eastAsia="ＭＳ 明朝" w:hAnsi="ＭＳ 明朝" w:hint="eastAsia"/>
        </w:rPr>
        <w:t>事業報告</w:t>
      </w:r>
    </w:p>
    <w:p w:rsidR="00551CAF" w:rsidRPr="00FB08E1" w:rsidRDefault="007E7FF4" w:rsidP="00FB08E1">
      <w:pPr>
        <w:ind w:firstLineChars="100" w:firstLine="210"/>
        <w:rPr>
          <w:rFonts w:ascii="ＭＳ 明朝" w:eastAsia="ＭＳ 明朝" w:hAnsi="ＭＳ 明朝"/>
        </w:rPr>
      </w:pPr>
      <w:r w:rsidRPr="00FB08E1">
        <w:rPr>
          <w:rFonts w:ascii="ＭＳ 明朝" w:eastAsia="ＭＳ 明朝" w:hAnsi="ＭＳ 明朝"/>
          <w:color w:val="000000" w:themeColor="text1"/>
        </w:rPr>
        <w:t>毎月、以下の項目について、市に報告すること。なお、項目の詳細については、市と協議すること。</w:t>
      </w:r>
    </w:p>
    <w:p w:rsidR="00FB08E1" w:rsidRDefault="00551CAF" w:rsidP="00FB08E1">
      <w:pPr>
        <w:pStyle w:val="a4"/>
        <w:numPr>
          <w:ilvl w:val="0"/>
          <w:numId w:val="21"/>
        </w:numPr>
        <w:ind w:leftChars="0" w:left="709"/>
        <w:rPr>
          <w:rFonts w:ascii="ＭＳ 明朝" w:eastAsia="ＭＳ 明朝" w:hAnsi="ＭＳ 明朝"/>
        </w:rPr>
      </w:pPr>
      <w:r w:rsidRPr="00FB08E1">
        <w:rPr>
          <w:rFonts w:ascii="ＭＳ 明朝" w:eastAsia="ＭＳ 明朝" w:hAnsi="ＭＳ 明朝" w:hint="eastAsia"/>
        </w:rPr>
        <w:t>審査会委員からヘルプデスクへの問い合わせ状況</w:t>
      </w:r>
    </w:p>
    <w:p w:rsidR="00551CAF" w:rsidRPr="00FB08E1" w:rsidRDefault="00551CAF" w:rsidP="00FB08E1">
      <w:pPr>
        <w:pStyle w:val="a4"/>
        <w:numPr>
          <w:ilvl w:val="0"/>
          <w:numId w:val="21"/>
        </w:numPr>
        <w:ind w:leftChars="0" w:left="709"/>
        <w:rPr>
          <w:rFonts w:ascii="ＭＳ 明朝" w:eastAsia="ＭＳ 明朝" w:hAnsi="ＭＳ 明朝"/>
        </w:rPr>
      </w:pPr>
      <w:r w:rsidRPr="00FB08E1">
        <w:rPr>
          <w:rFonts w:ascii="ＭＳ 明朝" w:eastAsia="ＭＳ 明朝" w:hAnsi="ＭＳ 明朝" w:hint="eastAsia"/>
        </w:rPr>
        <w:t>システム運用監視に関する運用状況</w:t>
      </w:r>
    </w:p>
    <w:p w:rsidR="00551CAF" w:rsidRPr="00FB08E1" w:rsidRDefault="00551CAF" w:rsidP="00FB08E1">
      <w:pPr>
        <w:pStyle w:val="a4"/>
        <w:ind w:leftChars="0" w:left="0"/>
        <w:rPr>
          <w:rFonts w:ascii="ＭＳ 明朝" w:eastAsia="ＭＳ 明朝" w:hAnsi="ＭＳ 明朝"/>
        </w:rPr>
      </w:pPr>
    </w:p>
    <w:p w:rsidR="00551CAF" w:rsidRPr="00F079EF" w:rsidRDefault="00FB08E1" w:rsidP="00FB08E1">
      <w:pPr>
        <w:pStyle w:val="a4"/>
        <w:ind w:leftChars="0" w:left="0"/>
        <w:rPr>
          <w:rFonts w:ascii="ＭＳ 明朝" w:eastAsia="ＭＳ 明朝" w:hAnsi="ＭＳ 明朝"/>
        </w:rPr>
      </w:pPr>
      <w:r>
        <w:rPr>
          <w:rFonts w:ascii="ＭＳ 明朝" w:eastAsia="ＭＳ 明朝" w:hAnsi="ＭＳ 明朝" w:hint="eastAsia"/>
        </w:rPr>
        <w:t xml:space="preserve">６　</w:t>
      </w:r>
      <w:r w:rsidR="00551CAF" w:rsidRPr="00F079EF">
        <w:rPr>
          <w:rFonts w:ascii="ＭＳ 明朝" w:eastAsia="ＭＳ 明朝" w:hAnsi="ＭＳ 明朝" w:hint="eastAsia"/>
        </w:rPr>
        <w:t>情報安全対策</w:t>
      </w:r>
    </w:p>
    <w:p w:rsidR="00551CAF" w:rsidRPr="00FB08E1" w:rsidRDefault="007E7FF4" w:rsidP="00FB08E1">
      <w:pPr>
        <w:pStyle w:val="a4"/>
        <w:ind w:leftChars="0" w:left="0" w:firstLineChars="100" w:firstLine="210"/>
        <w:rPr>
          <w:rFonts w:ascii="ＭＳ 明朝" w:eastAsia="ＭＳ 明朝" w:hAnsi="ＭＳ 明朝"/>
        </w:rPr>
      </w:pPr>
      <w:r w:rsidRPr="00F079EF">
        <w:rPr>
          <w:rFonts w:ascii="ＭＳ 明朝" w:eastAsia="ＭＳ 明朝" w:hAnsi="ＭＳ 明朝"/>
          <w:color w:val="000000" w:themeColor="text1"/>
        </w:rPr>
        <w:t>受託者は、この契約を履行するにあたり、個人情報の保護及び情報セキュリティについて、下記の点に留意して情報安全対策を実施するものとする。</w:t>
      </w:r>
    </w:p>
    <w:p w:rsidR="00FB08E1" w:rsidRDefault="007E7FF4" w:rsidP="00FB08E1">
      <w:pPr>
        <w:pStyle w:val="a4"/>
        <w:numPr>
          <w:ilvl w:val="0"/>
          <w:numId w:val="22"/>
        </w:numPr>
        <w:ind w:leftChars="0" w:left="709"/>
        <w:rPr>
          <w:rFonts w:ascii="ＭＳ 明朝" w:eastAsia="ＭＳ 明朝" w:hAnsi="ＭＳ 明朝"/>
        </w:rPr>
      </w:pPr>
      <w:r w:rsidRPr="00F079EF">
        <w:rPr>
          <w:rFonts w:ascii="ＭＳ 明朝" w:eastAsia="ＭＳ 明朝" w:hAnsi="ＭＳ 明朝" w:hint="eastAsia"/>
        </w:rPr>
        <w:t>個人情報</w:t>
      </w:r>
      <w:r w:rsidRPr="00F079EF">
        <w:rPr>
          <w:rFonts w:ascii="ＭＳ 明朝" w:eastAsia="ＭＳ 明朝" w:hAnsi="ＭＳ 明朝"/>
          <w:color w:val="000000" w:themeColor="text1"/>
        </w:rPr>
        <w:t>の保護に関する法律、瀬戸市個人情報保護条例及び同施行規則、</w:t>
      </w:r>
      <w:r w:rsidRPr="00960CAC">
        <w:rPr>
          <w:rFonts w:ascii="ＭＳ 明朝" w:eastAsia="ＭＳ 明朝" w:hAnsi="ＭＳ 明朝"/>
          <w:color w:val="000000" w:themeColor="text1"/>
        </w:rPr>
        <w:t>瀬戸市情報安全対策方針及び同基準に基づき情報安全対策</w:t>
      </w:r>
      <w:r w:rsidRPr="00F079EF">
        <w:rPr>
          <w:rFonts w:ascii="ＭＳ 明朝" w:eastAsia="ＭＳ 明朝" w:hAnsi="ＭＳ 明朝"/>
          <w:color w:val="000000" w:themeColor="text1"/>
        </w:rPr>
        <w:t>を遵守すること。</w:t>
      </w:r>
    </w:p>
    <w:p w:rsidR="00FB08E1" w:rsidRDefault="00551CAF" w:rsidP="00FB08E1">
      <w:pPr>
        <w:pStyle w:val="a4"/>
        <w:numPr>
          <w:ilvl w:val="0"/>
          <w:numId w:val="22"/>
        </w:numPr>
        <w:ind w:leftChars="0" w:left="709"/>
        <w:rPr>
          <w:rFonts w:ascii="ＭＳ 明朝" w:eastAsia="ＭＳ 明朝" w:hAnsi="ＭＳ 明朝"/>
        </w:rPr>
      </w:pPr>
      <w:r w:rsidRPr="00FB08E1">
        <w:rPr>
          <w:rFonts w:ascii="ＭＳ 明朝" w:eastAsia="ＭＳ 明朝" w:hAnsi="ＭＳ 明朝" w:hint="eastAsia"/>
        </w:rPr>
        <w:t>事業者は、個人情報が見読不可な状態でシステムを管理すること。</w:t>
      </w:r>
    </w:p>
    <w:p w:rsidR="00FB08E1" w:rsidRDefault="00551CAF" w:rsidP="00FB08E1">
      <w:pPr>
        <w:pStyle w:val="a4"/>
        <w:numPr>
          <w:ilvl w:val="0"/>
          <w:numId w:val="22"/>
        </w:numPr>
        <w:ind w:leftChars="0" w:left="709"/>
        <w:rPr>
          <w:rFonts w:ascii="ＭＳ 明朝" w:eastAsia="ＭＳ 明朝" w:hAnsi="ＭＳ 明朝"/>
        </w:rPr>
      </w:pPr>
      <w:r w:rsidRPr="00FB08E1">
        <w:rPr>
          <w:rFonts w:ascii="ＭＳ 明朝" w:eastAsia="ＭＳ 明朝" w:hAnsi="ＭＳ 明朝" w:hint="eastAsia"/>
        </w:rPr>
        <w:t>セキュリティ実施状況の定期的な報告を実施すること。</w:t>
      </w:r>
    </w:p>
    <w:p w:rsidR="00FB08E1" w:rsidRDefault="00551CAF" w:rsidP="00FB08E1">
      <w:pPr>
        <w:pStyle w:val="a4"/>
        <w:numPr>
          <w:ilvl w:val="0"/>
          <w:numId w:val="22"/>
        </w:numPr>
        <w:ind w:leftChars="0" w:left="709"/>
        <w:rPr>
          <w:rFonts w:ascii="ＭＳ 明朝" w:eastAsia="ＭＳ 明朝" w:hAnsi="ＭＳ 明朝"/>
        </w:rPr>
      </w:pPr>
      <w:r w:rsidRPr="00FB08E1">
        <w:rPr>
          <w:rFonts w:ascii="ＭＳ 明朝" w:eastAsia="ＭＳ 明朝" w:hAnsi="ＭＳ 明朝" w:hint="eastAsia"/>
        </w:rPr>
        <w:t>委託先が調達・管理する</w:t>
      </w:r>
      <w:r w:rsidR="007E7FF4" w:rsidRPr="00FB08E1">
        <w:rPr>
          <w:rFonts w:ascii="ＭＳ 明朝" w:eastAsia="ＭＳ 明朝" w:hAnsi="ＭＳ 明朝"/>
          <w:color w:val="000000" w:themeColor="text1"/>
        </w:rPr>
        <w:t>情報処理設備及び情報システムの変更において、市に影響を及ぼすものは、事前に市と協議を行うこと。</w:t>
      </w:r>
    </w:p>
    <w:p w:rsidR="00551CAF" w:rsidRPr="00FB08E1" w:rsidRDefault="00551CAF" w:rsidP="00FB08E1">
      <w:pPr>
        <w:pStyle w:val="a4"/>
        <w:numPr>
          <w:ilvl w:val="0"/>
          <w:numId w:val="22"/>
        </w:numPr>
        <w:ind w:leftChars="0" w:left="709"/>
        <w:rPr>
          <w:rFonts w:ascii="ＭＳ 明朝" w:eastAsia="ＭＳ 明朝" w:hAnsi="ＭＳ 明朝"/>
        </w:rPr>
      </w:pPr>
      <w:r w:rsidRPr="00FB08E1">
        <w:rPr>
          <w:rFonts w:ascii="ＭＳ 明朝" w:eastAsia="ＭＳ 明朝" w:hAnsi="ＭＳ 明朝" w:hint="eastAsia"/>
        </w:rPr>
        <w:t>別紙２「</w:t>
      </w:r>
      <w:r w:rsidR="007E7FF4" w:rsidRPr="00FB08E1">
        <w:rPr>
          <w:rFonts w:ascii="ＭＳ 明朝" w:eastAsia="ＭＳ 明朝" w:hAnsi="ＭＳ 明朝"/>
          <w:color w:val="000000" w:themeColor="text1"/>
        </w:rPr>
        <w:t>外部委託情報安全対策遵守事項</w:t>
      </w:r>
      <w:r w:rsidRPr="00FB08E1">
        <w:rPr>
          <w:rFonts w:ascii="ＭＳ 明朝" w:eastAsia="ＭＳ 明朝" w:hAnsi="ＭＳ 明朝" w:hint="eastAsia"/>
        </w:rPr>
        <w:t>」によること。</w:t>
      </w:r>
    </w:p>
    <w:p w:rsidR="00551CAF" w:rsidRPr="00FB08E1" w:rsidRDefault="00551CAF" w:rsidP="00FB08E1">
      <w:pPr>
        <w:pStyle w:val="a4"/>
        <w:ind w:leftChars="0" w:left="0"/>
        <w:rPr>
          <w:rFonts w:ascii="ＭＳ 明朝" w:eastAsia="ＭＳ 明朝" w:hAnsi="ＭＳ 明朝"/>
        </w:rPr>
      </w:pPr>
    </w:p>
    <w:p w:rsidR="00FB08E1" w:rsidRDefault="00FB08E1" w:rsidP="00FB08E1">
      <w:pPr>
        <w:pStyle w:val="a4"/>
        <w:ind w:leftChars="0" w:left="0"/>
        <w:rPr>
          <w:rFonts w:ascii="ＭＳ 明朝" w:eastAsia="ＭＳ 明朝" w:hAnsi="ＭＳ 明朝"/>
        </w:rPr>
      </w:pPr>
      <w:r>
        <w:rPr>
          <w:rFonts w:ascii="ＭＳ 明朝" w:eastAsia="ＭＳ 明朝" w:hAnsi="ＭＳ 明朝" w:hint="eastAsia"/>
        </w:rPr>
        <w:t xml:space="preserve">７　</w:t>
      </w:r>
      <w:r w:rsidR="00551CAF" w:rsidRPr="00F079EF">
        <w:rPr>
          <w:rFonts w:ascii="ＭＳ 明朝" w:eastAsia="ＭＳ 明朝" w:hAnsi="ＭＳ 明朝" w:hint="eastAsia"/>
        </w:rPr>
        <w:t>運用</w:t>
      </w:r>
    </w:p>
    <w:p w:rsidR="00FB08E1" w:rsidRDefault="00551CAF" w:rsidP="00FB08E1">
      <w:pPr>
        <w:pStyle w:val="a4"/>
        <w:numPr>
          <w:ilvl w:val="0"/>
          <w:numId w:val="24"/>
        </w:numPr>
        <w:ind w:leftChars="0" w:left="709"/>
        <w:rPr>
          <w:rFonts w:ascii="ＭＳ 明朝" w:eastAsia="ＭＳ 明朝" w:hAnsi="ＭＳ 明朝"/>
        </w:rPr>
      </w:pPr>
      <w:r w:rsidRPr="00FB08E1">
        <w:rPr>
          <w:rFonts w:ascii="ＭＳ 明朝" w:eastAsia="ＭＳ 明朝" w:hAnsi="ＭＳ 明朝" w:hint="eastAsia"/>
        </w:rPr>
        <w:t>運用内容を変更する際には、事前に市へ報告し、確認を得ること。</w:t>
      </w:r>
    </w:p>
    <w:p w:rsidR="00551CAF" w:rsidRPr="00FB08E1" w:rsidRDefault="00FB08E1" w:rsidP="00FB08E1">
      <w:pPr>
        <w:pStyle w:val="a4"/>
        <w:numPr>
          <w:ilvl w:val="0"/>
          <w:numId w:val="24"/>
        </w:numPr>
        <w:ind w:leftChars="0" w:left="709"/>
        <w:rPr>
          <w:rFonts w:ascii="ＭＳ 明朝" w:eastAsia="ＭＳ 明朝" w:hAnsi="ＭＳ 明朝"/>
        </w:rPr>
      </w:pPr>
      <w:r w:rsidRPr="00FB08E1">
        <w:rPr>
          <w:rFonts w:ascii="ＭＳ 明朝" w:eastAsia="ＭＳ 明朝" w:hAnsi="ＭＳ 明朝" w:hint="eastAsia"/>
        </w:rPr>
        <w:t>シ</w:t>
      </w:r>
      <w:r w:rsidR="00551CAF" w:rsidRPr="00FB08E1">
        <w:rPr>
          <w:rFonts w:ascii="ＭＳ 明朝" w:eastAsia="ＭＳ 明朝" w:hAnsi="ＭＳ 明朝" w:hint="eastAsia"/>
        </w:rPr>
        <w:t>ステムの変更が行われた場合には変更履歴を市に明示すること。</w:t>
      </w:r>
    </w:p>
    <w:p w:rsidR="00551CAF" w:rsidRPr="00FB08E1" w:rsidRDefault="00551CAF" w:rsidP="00FB08E1">
      <w:pPr>
        <w:pStyle w:val="a4"/>
        <w:ind w:leftChars="0" w:left="0"/>
        <w:rPr>
          <w:rFonts w:ascii="ＭＳ 明朝" w:eastAsia="ＭＳ 明朝" w:hAnsi="ＭＳ 明朝"/>
        </w:rPr>
      </w:pPr>
    </w:p>
    <w:p w:rsidR="00551CAF" w:rsidRPr="00F079EF" w:rsidRDefault="00FB08E1" w:rsidP="00FB08E1">
      <w:pPr>
        <w:pStyle w:val="a4"/>
        <w:ind w:leftChars="0" w:left="0"/>
        <w:rPr>
          <w:rFonts w:ascii="ＭＳ 明朝" w:eastAsia="ＭＳ 明朝" w:hAnsi="ＭＳ 明朝"/>
        </w:rPr>
      </w:pPr>
      <w:r>
        <w:rPr>
          <w:rFonts w:ascii="ＭＳ 明朝" w:eastAsia="ＭＳ 明朝" w:hAnsi="ＭＳ 明朝" w:hint="eastAsia"/>
        </w:rPr>
        <w:t xml:space="preserve">８　</w:t>
      </w:r>
      <w:r w:rsidR="00551CAF" w:rsidRPr="00F079EF">
        <w:rPr>
          <w:rFonts w:ascii="ＭＳ 明朝" w:eastAsia="ＭＳ 明朝" w:hAnsi="ＭＳ 明朝" w:hint="eastAsia"/>
        </w:rPr>
        <w:t>成果物</w:t>
      </w:r>
    </w:p>
    <w:p w:rsidR="00FB08E1" w:rsidRDefault="007E7FF4" w:rsidP="00FB08E1">
      <w:pPr>
        <w:pStyle w:val="a4"/>
        <w:numPr>
          <w:ilvl w:val="0"/>
          <w:numId w:val="25"/>
        </w:numPr>
        <w:ind w:leftChars="0" w:left="709"/>
        <w:rPr>
          <w:rFonts w:ascii="ＭＳ 明朝" w:eastAsia="ＭＳ 明朝" w:hAnsi="ＭＳ 明朝"/>
        </w:rPr>
      </w:pPr>
      <w:r w:rsidRPr="00FB08E1">
        <w:rPr>
          <w:rFonts w:ascii="ＭＳ 明朝" w:eastAsia="ＭＳ 明朝" w:hAnsi="ＭＳ 明朝" w:hint="eastAsia"/>
          <w:color w:val="000000" w:themeColor="text1"/>
        </w:rPr>
        <w:t>介護認定電子審査会システム構築済みの端末</w:t>
      </w:r>
    </w:p>
    <w:p w:rsidR="00FB08E1" w:rsidRPr="00FB08E1" w:rsidRDefault="00FB08E1" w:rsidP="00FB08E1">
      <w:pPr>
        <w:pStyle w:val="a4"/>
        <w:ind w:leftChars="0" w:left="709"/>
        <w:rPr>
          <w:rFonts w:ascii="ＭＳ 明朝" w:eastAsia="ＭＳ 明朝" w:hAnsi="ＭＳ 明朝"/>
        </w:rPr>
      </w:pPr>
      <w:r w:rsidRPr="00FB08E1">
        <w:rPr>
          <w:rFonts w:ascii="ＭＳ 明朝" w:eastAsia="ＭＳ 明朝" w:hAnsi="ＭＳ 明朝" w:hint="eastAsia"/>
          <w:color w:val="000000" w:themeColor="text1"/>
        </w:rPr>
        <w:t>なお、</w:t>
      </w:r>
      <w:r w:rsidR="007E7FF4" w:rsidRPr="00FB08E1">
        <w:rPr>
          <w:rFonts w:ascii="ＭＳ 明朝" w:eastAsia="ＭＳ 明朝" w:hAnsi="ＭＳ 明朝" w:hint="eastAsia"/>
          <w:color w:val="000000" w:themeColor="text1"/>
        </w:rPr>
        <w:t>インストールする端末については別途瀬戸市が調達するものとする。</w:t>
      </w:r>
    </w:p>
    <w:p w:rsidR="00FB08E1" w:rsidRPr="00FB08E1" w:rsidRDefault="007E7FF4" w:rsidP="00FB08E1">
      <w:pPr>
        <w:pStyle w:val="a4"/>
        <w:numPr>
          <w:ilvl w:val="0"/>
          <w:numId w:val="25"/>
        </w:numPr>
        <w:ind w:leftChars="0" w:left="709"/>
        <w:rPr>
          <w:rFonts w:ascii="ＭＳ 明朝" w:eastAsia="ＭＳ 明朝" w:hAnsi="ＭＳ 明朝"/>
        </w:rPr>
      </w:pPr>
      <w:r w:rsidRPr="00FB08E1">
        <w:rPr>
          <w:rFonts w:ascii="ＭＳ 明朝" w:eastAsia="ＭＳ 明朝" w:hAnsi="ＭＳ 明朝"/>
          <w:color w:val="000000" w:themeColor="text1"/>
        </w:rPr>
        <w:t>システムの操作・手順マニュアル一式</w:t>
      </w:r>
    </w:p>
    <w:p w:rsidR="00FB08E1" w:rsidRPr="00FB08E1" w:rsidRDefault="007E7FF4" w:rsidP="00FB08E1">
      <w:pPr>
        <w:pStyle w:val="a4"/>
        <w:numPr>
          <w:ilvl w:val="0"/>
          <w:numId w:val="25"/>
        </w:numPr>
        <w:ind w:leftChars="0" w:left="709"/>
        <w:rPr>
          <w:rFonts w:ascii="ＭＳ 明朝" w:eastAsia="ＭＳ 明朝" w:hAnsi="ＭＳ 明朝"/>
        </w:rPr>
      </w:pPr>
      <w:r w:rsidRPr="00FB08E1">
        <w:rPr>
          <w:rFonts w:ascii="ＭＳ 明朝" w:eastAsia="ＭＳ 明朝" w:hAnsi="ＭＳ 明朝" w:hint="eastAsia"/>
          <w:color w:val="000000" w:themeColor="text1"/>
        </w:rPr>
        <w:t>機器の</w:t>
      </w:r>
      <w:r w:rsidRPr="00FB08E1">
        <w:rPr>
          <w:rFonts w:ascii="ＭＳ 明朝" w:eastAsia="ＭＳ 明朝" w:hAnsi="ＭＳ 明朝"/>
          <w:color w:val="000000" w:themeColor="text1"/>
        </w:rPr>
        <w:t>操作</w:t>
      </w:r>
      <w:r w:rsidRPr="00FB08E1">
        <w:rPr>
          <w:rFonts w:ascii="ＭＳ 明朝" w:eastAsia="ＭＳ 明朝" w:hAnsi="ＭＳ 明朝" w:hint="eastAsia"/>
          <w:color w:val="000000" w:themeColor="text1"/>
        </w:rPr>
        <w:t>マ</w:t>
      </w:r>
      <w:r w:rsidRPr="00FB08E1">
        <w:rPr>
          <w:rFonts w:ascii="ＭＳ 明朝" w:eastAsia="ＭＳ 明朝" w:hAnsi="ＭＳ 明朝"/>
          <w:color w:val="000000" w:themeColor="text1"/>
        </w:rPr>
        <w:t>ニュアル一式</w:t>
      </w:r>
    </w:p>
    <w:p w:rsidR="00FB08E1" w:rsidRDefault="00FB08E1" w:rsidP="00FB08E1">
      <w:pPr>
        <w:rPr>
          <w:rFonts w:ascii="ＭＳ 明朝" w:eastAsia="ＭＳ 明朝" w:hAnsi="ＭＳ 明朝"/>
        </w:rPr>
      </w:pPr>
    </w:p>
    <w:p w:rsidR="00551CAF" w:rsidRPr="00F079EF" w:rsidRDefault="00FB08E1" w:rsidP="00FB08E1">
      <w:pPr>
        <w:rPr>
          <w:rFonts w:ascii="ＭＳ 明朝" w:eastAsia="ＭＳ 明朝" w:hAnsi="ＭＳ 明朝"/>
        </w:rPr>
      </w:pPr>
      <w:r>
        <w:rPr>
          <w:rFonts w:ascii="ＭＳ 明朝" w:eastAsia="ＭＳ 明朝" w:hAnsi="ＭＳ 明朝" w:hint="eastAsia"/>
        </w:rPr>
        <w:t xml:space="preserve">９　</w:t>
      </w:r>
      <w:r w:rsidR="0039161B" w:rsidRPr="00F079EF">
        <w:rPr>
          <w:rFonts w:ascii="ＭＳ 明朝" w:eastAsia="ＭＳ 明朝" w:hAnsi="ＭＳ 明朝" w:hint="eastAsia"/>
        </w:rPr>
        <w:t>委託料の</w:t>
      </w:r>
      <w:r w:rsidR="00551CAF" w:rsidRPr="00F079EF">
        <w:rPr>
          <w:rFonts w:ascii="ＭＳ 明朝" w:eastAsia="ＭＳ 明朝" w:hAnsi="ＭＳ 明朝" w:hint="eastAsia"/>
        </w:rPr>
        <w:t>支払い</w:t>
      </w:r>
    </w:p>
    <w:p w:rsidR="00551CAF" w:rsidRPr="00F079EF" w:rsidRDefault="007E7FF4" w:rsidP="00FB08E1">
      <w:pPr>
        <w:ind w:firstLineChars="100" w:firstLine="210"/>
        <w:rPr>
          <w:rFonts w:ascii="ＭＳ 明朝" w:eastAsia="ＭＳ 明朝" w:hAnsi="ＭＳ 明朝"/>
        </w:rPr>
      </w:pPr>
      <w:r w:rsidRPr="00F079EF">
        <w:rPr>
          <w:rFonts w:ascii="ＭＳ 明朝" w:eastAsia="ＭＳ 明朝" w:hAnsi="ＭＳ 明朝"/>
          <w:color w:val="000000" w:themeColor="text1"/>
        </w:rPr>
        <w:t>契約代金はすべての業務の履行確認後、受注者からの請求に基づき一括で支払うこととする。</w:t>
      </w:r>
    </w:p>
    <w:p w:rsidR="00FB08E1" w:rsidRPr="00F079EF" w:rsidRDefault="00FB08E1" w:rsidP="00FB08E1">
      <w:pPr>
        <w:pStyle w:val="a4"/>
        <w:ind w:leftChars="0" w:left="0"/>
        <w:rPr>
          <w:rFonts w:ascii="ＭＳ 明朝" w:eastAsia="ＭＳ 明朝" w:hAnsi="ＭＳ 明朝"/>
        </w:rPr>
      </w:pPr>
    </w:p>
    <w:p w:rsidR="00551CAF" w:rsidRPr="00F079EF" w:rsidRDefault="00FB08E1" w:rsidP="00FB08E1">
      <w:pPr>
        <w:pStyle w:val="a4"/>
        <w:ind w:leftChars="0" w:left="0"/>
        <w:rPr>
          <w:rFonts w:ascii="ＭＳ 明朝" w:eastAsia="ＭＳ 明朝" w:hAnsi="ＭＳ 明朝"/>
        </w:rPr>
      </w:pPr>
      <w:r>
        <w:rPr>
          <w:rFonts w:ascii="ＭＳ 明朝" w:eastAsia="ＭＳ 明朝" w:hAnsi="ＭＳ 明朝" w:hint="eastAsia"/>
        </w:rPr>
        <w:t xml:space="preserve">１０　</w:t>
      </w:r>
      <w:r w:rsidR="00551CAF" w:rsidRPr="00F079EF">
        <w:rPr>
          <w:rFonts w:ascii="ＭＳ 明朝" w:eastAsia="ＭＳ 明朝" w:hAnsi="ＭＳ 明朝" w:hint="eastAsia"/>
        </w:rPr>
        <w:t>瑕疵担保責任</w:t>
      </w:r>
    </w:p>
    <w:p w:rsidR="00551CAF" w:rsidRPr="00FB08E1" w:rsidRDefault="007E7FF4" w:rsidP="00FB08E1">
      <w:pPr>
        <w:ind w:firstLineChars="100" w:firstLine="210"/>
        <w:rPr>
          <w:rFonts w:ascii="ＭＳ 明朝" w:eastAsia="ＭＳ 明朝" w:hAnsi="ＭＳ 明朝"/>
          <w:color w:val="000000" w:themeColor="text1"/>
        </w:rPr>
      </w:pPr>
      <w:r w:rsidRPr="00FB08E1">
        <w:rPr>
          <w:rFonts w:ascii="ＭＳ 明朝" w:eastAsia="ＭＳ 明朝" w:hAnsi="ＭＳ 明朝"/>
          <w:color w:val="000000" w:themeColor="text1"/>
        </w:rPr>
        <w:t>この契約に基づき受託者がシステム開発を実施した場合、システム開発箇所について隠れた瑕疵があり、検査に合格した日から１年以内に市から請求があった場合、受託者は無償で瑕疵の補修を行う。</w:t>
      </w:r>
    </w:p>
    <w:p w:rsidR="007E7FF4" w:rsidRPr="00F079EF" w:rsidRDefault="007E7FF4" w:rsidP="00FB08E1">
      <w:pPr>
        <w:pStyle w:val="a4"/>
        <w:ind w:leftChars="202" w:left="424" w:firstLineChars="100" w:firstLine="210"/>
        <w:rPr>
          <w:rFonts w:ascii="ＭＳ 明朝" w:eastAsia="ＭＳ 明朝" w:hAnsi="ＭＳ 明朝"/>
        </w:rPr>
      </w:pPr>
    </w:p>
    <w:p w:rsidR="00551CAF" w:rsidRPr="00F079EF" w:rsidRDefault="00FB08E1" w:rsidP="00FB08E1">
      <w:pPr>
        <w:pStyle w:val="a4"/>
        <w:ind w:leftChars="0" w:left="0"/>
        <w:rPr>
          <w:rFonts w:ascii="ＭＳ 明朝" w:eastAsia="ＭＳ 明朝" w:hAnsi="ＭＳ 明朝"/>
        </w:rPr>
      </w:pPr>
      <w:r>
        <w:rPr>
          <w:rFonts w:ascii="ＭＳ 明朝" w:eastAsia="ＭＳ 明朝" w:hAnsi="ＭＳ 明朝" w:hint="eastAsia"/>
        </w:rPr>
        <w:t xml:space="preserve">１１　</w:t>
      </w:r>
      <w:r w:rsidR="00551CAF" w:rsidRPr="00F079EF">
        <w:rPr>
          <w:rFonts w:ascii="ＭＳ 明朝" w:eastAsia="ＭＳ 明朝" w:hAnsi="ＭＳ 明朝" w:hint="eastAsia"/>
        </w:rPr>
        <w:t>個人・機密情報の消去</w:t>
      </w:r>
    </w:p>
    <w:p w:rsidR="00551CAF" w:rsidRPr="00FB08E1" w:rsidRDefault="007E7FF4" w:rsidP="00FB08E1">
      <w:pPr>
        <w:ind w:firstLineChars="100" w:firstLine="210"/>
        <w:rPr>
          <w:rFonts w:ascii="ＭＳ 明朝" w:eastAsia="ＭＳ 明朝" w:hAnsi="ＭＳ 明朝"/>
        </w:rPr>
      </w:pPr>
      <w:r w:rsidRPr="00FB08E1">
        <w:rPr>
          <w:rFonts w:ascii="ＭＳ 明朝" w:eastAsia="ＭＳ 明朝" w:hAnsi="ＭＳ 明朝"/>
          <w:color w:val="000000" w:themeColor="text1"/>
        </w:rPr>
        <w:t>市がシステムの利用を終了した後６０日以内に設備の市が利用したデータ領域に記録されたすべてを、受託者の責任で復元不可能な状態で完全に消去すること。</w:t>
      </w:r>
    </w:p>
    <w:p w:rsidR="007E7FF4" w:rsidRPr="00F079EF" w:rsidRDefault="007E7FF4" w:rsidP="00FB08E1">
      <w:pPr>
        <w:pStyle w:val="a4"/>
        <w:ind w:leftChars="0" w:left="0"/>
        <w:rPr>
          <w:rFonts w:ascii="ＭＳ 明朝" w:eastAsia="ＭＳ 明朝" w:hAnsi="ＭＳ 明朝"/>
        </w:rPr>
      </w:pPr>
    </w:p>
    <w:p w:rsidR="00551CAF" w:rsidRPr="00F079EF" w:rsidRDefault="00FB08E1" w:rsidP="00FB08E1">
      <w:pPr>
        <w:pStyle w:val="a4"/>
        <w:ind w:leftChars="0" w:left="0"/>
        <w:rPr>
          <w:rFonts w:ascii="ＭＳ 明朝" w:eastAsia="ＭＳ 明朝" w:hAnsi="ＭＳ 明朝"/>
        </w:rPr>
      </w:pPr>
      <w:r>
        <w:rPr>
          <w:rFonts w:ascii="ＭＳ 明朝" w:eastAsia="ＭＳ 明朝" w:hAnsi="ＭＳ 明朝" w:hint="eastAsia"/>
        </w:rPr>
        <w:t xml:space="preserve">１２　</w:t>
      </w:r>
      <w:r w:rsidR="00551CAF" w:rsidRPr="00F079EF">
        <w:rPr>
          <w:rFonts w:ascii="ＭＳ 明朝" w:eastAsia="ＭＳ 明朝" w:hAnsi="ＭＳ 明朝" w:hint="eastAsia"/>
        </w:rPr>
        <w:t>その他条件</w:t>
      </w:r>
    </w:p>
    <w:p w:rsidR="00FB08E1" w:rsidRDefault="00551CAF" w:rsidP="00FB08E1">
      <w:pPr>
        <w:pStyle w:val="a4"/>
        <w:numPr>
          <w:ilvl w:val="1"/>
          <w:numId w:val="18"/>
        </w:numPr>
        <w:ind w:leftChars="0" w:left="709"/>
        <w:rPr>
          <w:rFonts w:ascii="ＭＳ 明朝" w:eastAsia="ＭＳ 明朝" w:hAnsi="ＭＳ 明朝"/>
        </w:rPr>
      </w:pPr>
      <w:r w:rsidRPr="00F079EF">
        <w:rPr>
          <w:rFonts w:ascii="ＭＳ 明朝" w:eastAsia="ＭＳ 明朝" w:hAnsi="ＭＳ 明朝" w:hint="eastAsia"/>
        </w:rPr>
        <w:t>受託者は、</w:t>
      </w:r>
      <w:r w:rsidR="007E7FF4" w:rsidRPr="00F079EF">
        <w:rPr>
          <w:rFonts w:ascii="ＭＳ 明朝" w:eastAsia="ＭＳ 明朝" w:hAnsi="ＭＳ 明朝"/>
          <w:color w:val="000000" w:themeColor="text1"/>
        </w:rPr>
        <w:t>業務全部を第三者に再委託してはならない。ただし、やむを得ず一部の業務について再委託する必要がある場合は、別紙３「再委託に関する特記事項」を順守すること。</w:t>
      </w:r>
    </w:p>
    <w:p w:rsidR="00FB08E1" w:rsidRDefault="00551CAF" w:rsidP="00FB08E1">
      <w:pPr>
        <w:pStyle w:val="a4"/>
        <w:numPr>
          <w:ilvl w:val="1"/>
          <w:numId w:val="18"/>
        </w:numPr>
        <w:ind w:leftChars="0" w:left="709"/>
        <w:rPr>
          <w:rFonts w:ascii="ＭＳ 明朝" w:eastAsia="ＭＳ 明朝" w:hAnsi="ＭＳ 明朝"/>
        </w:rPr>
      </w:pPr>
      <w:r w:rsidRPr="00FB08E1">
        <w:rPr>
          <w:rFonts w:ascii="ＭＳ 明朝" w:eastAsia="ＭＳ 明朝" w:hAnsi="ＭＳ 明朝" w:hint="eastAsia"/>
        </w:rPr>
        <w:t>「プライバシーマーク」を取得していること。</w:t>
      </w:r>
    </w:p>
    <w:p w:rsidR="00067548" w:rsidRPr="00FB08E1" w:rsidRDefault="00551CAF" w:rsidP="00FB08E1">
      <w:pPr>
        <w:pStyle w:val="a4"/>
        <w:numPr>
          <w:ilvl w:val="1"/>
          <w:numId w:val="18"/>
        </w:numPr>
        <w:ind w:leftChars="0" w:left="709"/>
        <w:rPr>
          <w:rFonts w:ascii="ＭＳ 明朝" w:eastAsia="ＭＳ 明朝" w:hAnsi="ＭＳ 明朝"/>
        </w:rPr>
      </w:pPr>
      <w:r w:rsidRPr="00FB08E1">
        <w:rPr>
          <w:rFonts w:ascii="ＭＳ 明朝" w:eastAsia="ＭＳ 明朝" w:hAnsi="ＭＳ 明朝" w:hint="eastAsia"/>
        </w:rPr>
        <w:t>この仕様書に定めのない事項については、別途協議のうえ決定する。</w:t>
      </w:r>
    </w:p>
    <w:sectPr w:rsidR="00067548" w:rsidRPr="00FB08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EB4" w:rsidRDefault="00655EB4" w:rsidP="00655EB4">
      <w:r>
        <w:separator/>
      </w:r>
    </w:p>
  </w:endnote>
  <w:endnote w:type="continuationSeparator" w:id="0">
    <w:p w:rsidR="00655EB4" w:rsidRDefault="00655EB4" w:rsidP="0065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EB4" w:rsidRDefault="00655EB4" w:rsidP="00655EB4">
      <w:r>
        <w:separator/>
      </w:r>
    </w:p>
  </w:footnote>
  <w:footnote w:type="continuationSeparator" w:id="0">
    <w:p w:rsidR="00655EB4" w:rsidRDefault="00655EB4" w:rsidP="00655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148"/>
    <w:multiLevelType w:val="hybridMultilevel"/>
    <w:tmpl w:val="CCEC23B4"/>
    <w:lvl w:ilvl="0" w:tplc="0409000F">
      <w:start w:val="1"/>
      <w:numFmt w:val="decimal"/>
      <w:lvlText w:val="%1."/>
      <w:lvlJc w:val="left"/>
      <w:pPr>
        <w:ind w:left="1204" w:hanging="420"/>
      </w:p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 w15:restartNumberingAfterBreak="0">
    <w:nsid w:val="03114226"/>
    <w:multiLevelType w:val="hybridMultilevel"/>
    <w:tmpl w:val="CDB2E5A6"/>
    <w:lvl w:ilvl="0" w:tplc="6EF075B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4A4325"/>
    <w:multiLevelType w:val="hybridMultilevel"/>
    <w:tmpl w:val="6D46B62A"/>
    <w:lvl w:ilvl="0" w:tplc="7D6044D0">
      <w:start w:val="1"/>
      <w:numFmt w:val="decimalEnclosedParen"/>
      <w:lvlText w:val="%1"/>
      <w:lvlJc w:val="left"/>
      <w:pPr>
        <w:ind w:left="360" w:hanging="360"/>
      </w:pPr>
      <w:rPr>
        <w:rFonts w:asciiTheme="minorEastAsia" w:hAnsiTheme="minorEastAsia"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697" w:hanging="420"/>
      </w:pPr>
    </w:lvl>
    <w:lvl w:ilvl="3" w:tplc="0409000F">
      <w:start w:val="1"/>
      <w:numFmt w:val="decimal"/>
      <w:lvlText w:val="%4."/>
      <w:lvlJc w:val="left"/>
      <w:pPr>
        <w:ind w:left="169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FF5A01"/>
    <w:multiLevelType w:val="hybridMultilevel"/>
    <w:tmpl w:val="1B66969C"/>
    <w:lvl w:ilvl="0" w:tplc="496E73D6">
      <w:start w:val="1"/>
      <w:numFmt w:val="decimalEnclosedParen"/>
      <w:lvlText w:val="%1"/>
      <w:lvlJc w:val="left"/>
      <w:pPr>
        <w:ind w:left="784" w:hanging="360"/>
      </w:pPr>
      <w:rPr>
        <w:rFonts w:asciiTheme="minorEastAsia" w:hAnsiTheme="minorEastAsia" w:hint="default"/>
      </w:rPr>
    </w:lvl>
    <w:lvl w:ilvl="1" w:tplc="5EFC845C">
      <w:start w:val="1"/>
      <w:numFmt w:val="decimalEnclosedParen"/>
      <w:lvlText w:val="%2"/>
      <w:lvlJc w:val="left"/>
      <w:pPr>
        <w:ind w:left="1204" w:hanging="360"/>
      </w:pPr>
      <w:rPr>
        <w:rFonts w:asciiTheme="minorEastAsia" w:hAnsiTheme="minorEastAsia"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1F3018FF"/>
    <w:multiLevelType w:val="hybridMultilevel"/>
    <w:tmpl w:val="91CA6668"/>
    <w:lvl w:ilvl="0" w:tplc="73A893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D7401E"/>
    <w:multiLevelType w:val="hybridMultilevel"/>
    <w:tmpl w:val="7318E174"/>
    <w:lvl w:ilvl="0" w:tplc="496E73D6">
      <w:start w:val="1"/>
      <w:numFmt w:val="decimalEnclosedParen"/>
      <w:lvlText w:val="%1"/>
      <w:lvlJc w:val="left"/>
      <w:pPr>
        <w:ind w:left="784" w:hanging="360"/>
      </w:pPr>
      <w:rPr>
        <w:rFonts w:asciiTheme="minorEastAsia" w:hAnsiTheme="minorEastAsia"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2371678A"/>
    <w:multiLevelType w:val="hybridMultilevel"/>
    <w:tmpl w:val="0798A100"/>
    <w:lvl w:ilvl="0" w:tplc="451816C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897B12"/>
    <w:multiLevelType w:val="hybridMultilevel"/>
    <w:tmpl w:val="77684F7E"/>
    <w:lvl w:ilvl="0" w:tplc="FB1C2136">
      <w:start w:val="1"/>
      <w:numFmt w:val="aiueoFullWidth"/>
      <w:lvlText w:val="（%1）"/>
      <w:lvlJc w:val="left"/>
      <w:pPr>
        <w:ind w:left="1429" w:hanging="720"/>
      </w:pPr>
      <w:rPr>
        <w:rFonts w:hint="default"/>
      </w:rPr>
    </w:lvl>
    <w:lvl w:ilvl="1" w:tplc="E6DE8228">
      <w:start w:val="1"/>
      <w:numFmt w:val="decimalEnclosedParen"/>
      <w:lvlText w:val="%2"/>
      <w:lvlJc w:val="left"/>
      <w:pPr>
        <w:ind w:left="1489" w:hanging="360"/>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2E95454F"/>
    <w:multiLevelType w:val="hybridMultilevel"/>
    <w:tmpl w:val="7DB406E8"/>
    <w:lvl w:ilvl="0" w:tplc="B05C6440">
      <w:start w:val="1"/>
      <w:numFmt w:val="decimalEnclosedParen"/>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2F21358C"/>
    <w:multiLevelType w:val="hybridMultilevel"/>
    <w:tmpl w:val="932C786E"/>
    <w:lvl w:ilvl="0" w:tplc="B9465490">
      <w:start w:val="1"/>
      <w:numFmt w:val="aiueoFullWidth"/>
      <w:lvlText w:val="（%1）"/>
      <w:lvlJc w:val="left"/>
      <w:pPr>
        <w:ind w:left="1363" w:hanging="72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0" w15:restartNumberingAfterBreak="0">
    <w:nsid w:val="34032267"/>
    <w:multiLevelType w:val="hybridMultilevel"/>
    <w:tmpl w:val="FBC0B288"/>
    <w:lvl w:ilvl="0" w:tplc="BCEAD98A">
      <w:start w:val="1"/>
      <w:numFmt w:val="aiueo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1" w15:restartNumberingAfterBreak="0">
    <w:nsid w:val="378405F2"/>
    <w:multiLevelType w:val="hybridMultilevel"/>
    <w:tmpl w:val="A62A0E30"/>
    <w:lvl w:ilvl="0" w:tplc="20B6367C">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2D22BC"/>
    <w:multiLevelType w:val="hybridMultilevel"/>
    <w:tmpl w:val="B0BE04D2"/>
    <w:lvl w:ilvl="0" w:tplc="A4806652">
      <w:start w:val="1"/>
      <w:numFmt w:val="decimalEnclosedParen"/>
      <w:lvlText w:val="%1"/>
      <w:lvlJc w:val="left"/>
      <w:pPr>
        <w:ind w:left="1144" w:hanging="360"/>
      </w:pPr>
      <w:rPr>
        <w:rFonts w:hint="default"/>
      </w:rPr>
    </w:lvl>
    <w:lvl w:ilvl="1" w:tplc="04090017">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3" w15:restartNumberingAfterBreak="0">
    <w:nsid w:val="4C9B086D"/>
    <w:multiLevelType w:val="hybridMultilevel"/>
    <w:tmpl w:val="503EB64E"/>
    <w:lvl w:ilvl="0" w:tplc="E66EA13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544610"/>
    <w:multiLevelType w:val="hybridMultilevel"/>
    <w:tmpl w:val="6C6C0392"/>
    <w:lvl w:ilvl="0" w:tplc="65A4B1B8">
      <w:start w:val="1"/>
      <w:numFmt w:val="decimalEnclosedParen"/>
      <w:lvlText w:val="%1"/>
      <w:lvlJc w:val="left"/>
      <w:pPr>
        <w:ind w:left="360" w:hanging="360"/>
      </w:pPr>
      <w:rPr>
        <w:rFonts w:asciiTheme="minorEastAsia" w:hAnsiTheme="minorEastAsia"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697"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8203A7"/>
    <w:multiLevelType w:val="hybridMultilevel"/>
    <w:tmpl w:val="8FDEBF8C"/>
    <w:lvl w:ilvl="0" w:tplc="D3726394">
      <w:start w:val="1"/>
      <w:numFmt w:val="decimalEnclosedParen"/>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874F27"/>
    <w:multiLevelType w:val="hybridMultilevel"/>
    <w:tmpl w:val="0470B7BE"/>
    <w:lvl w:ilvl="0" w:tplc="DEAAA032">
      <w:start w:val="1"/>
      <w:numFmt w:val="aiueo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52B65EE6"/>
    <w:multiLevelType w:val="hybridMultilevel"/>
    <w:tmpl w:val="9F7CEA90"/>
    <w:lvl w:ilvl="0" w:tplc="496E73D6">
      <w:start w:val="1"/>
      <w:numFmt w:val="decimalEnclosedParen"/>
      <w:lvlText w:val="%1"/>
      <w:lvlJc w:val="left"/>
      <w:pPr>
        <w:ind w:left="784" w:hanging="360"/>
      </w:pPr>
      <w:rPr>
        <w:rFonts w:asciiTheme="minorEastAsia" w:hAnsiTheme="minorEastAsia"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57C44869"/>
    <w:multiLevelType w:val="hybridMultilevel"/>
    <w:tmpl w:val="F86C1056"/>
    <w:lvl w:ilvl="0" w:tplc="D5C481C0">
      <w:start w:val="1"/>
      <w:numFmt w:val="aiueoFullWidth"/>
      <w:lvlText w:val="（%1）"/>
      <w:lvlJc w:val="left"/>
      <w:pPr>
        <w:ind w:left="1639" w:hanging="720"/>
      </w:pPr>
      <w:rPr>
        <w:rFonts w:hint="default"/>
      </w:rPr>
    </w:lvl>
    <w:lvl w:ilvl="1" w:tplc="37CACE62">
      <w:start w:val="1"/>
      <w:numFmt w:val="aiueoFullWidth"/>
      <w:lvlText w:val="（%2）"/>
      <w:lvlJc w:val="left"/>
      <w:pPr>
        <w:ind w:left="2059" w:hanging="720"/>
      </w:pPr>
      <w:rPr>
        <w:rFonts w:hint="default"/>
      </w:r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9" w15:restartNumberingAfterBreak="0">
    <w:nsid w:val="62DC5E89"/>
    <w:multiLevelType w:val="hybridMultilevel"/>
    <w:tmpl w:val="CD466F60"/>
    <w:lvl w:ilvl="0" w:tplc="8C480D0C">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F43875"/>
    <w:multiLevelType w:val="hybridMultilevel"/>
    <w:tmpl w:val="4E50A982"/>
    <w:lvl w:ilvl="0" w:tplc="926827A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120BF0"/>
    <w:multiLevelType w:val="hybridMultilevel"/>
    <w:tmpl w:val="ECB0B2CE"/>
    <w:lvl w:ilvl="0" w:tplc="CEE81F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95143A"/>
    <w:multiLevelType w:val="hybridMultilevel"/>
    <w:tmpl w:val="23FAAFF0"/>
    <w:lvl w:ilvl="0" w:tplc="496E73D6">
      <w:start w:val="1"/>
      <w:numFmt w:val="decimalEnclosedParen"/>
      <w:lvlText w:val="%1"/>
      <w:lvlJc w:val="left"/>
      <w:pPr>
        <w:ind w:left="784" w:hanging="360"/>
      </w:pPr>
      <w:rPr>
        <w:rFonts w:asciiTheme="minorEastAsia" w:hAnsiTheme="minorEastAsia" w:hint="default"/>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3" w15:restartNumberingAfterBreak="0">
    <w:nsid w:val="7F5077C1"/>
    <w:multiLevelType w:val="hybridMultilevel"/>
    <w:tmpl w:val="C4B4D216"/>
    <w:lvl w:ilvl="0" w:tplc="6C6627DE">
      <w:start w:val="1"/>
      <w:numFmt w:val="aiueoFullWidth"/>
      <w:lvlText w:val="（%1）"/>
      <w:lvlJc w:val="left"/>
      <w:pPr>
        <w:ind w:left="1363" w:hanging="72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4" w15:restartNumberingAfterBreak="0">
    <w:nsid w:val="7FE008F4"/>
    <w:multiLevelType w:val="hybridMultilevel"/>
    <w:tmpl w:val="AFAE23A8"/>
    <w:lvl w:ilvl="0" w:tplc="4E88479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4"/>
  </w:num>
  <w:num w:numId="3">
    <w:abstractNumId w:val="2"/>
  </w:num>
  <w:num w:numId="4">
    <w:abstractNumId w:val="17"/>
  </w:num>
  <w:num w:numId="5">
    <w:abstractNumId w:val="19"/>
  </w:num>
  <w:num w:numId="6">
    <w:abstractNumId w:val="3"/>
  </w:num>
  <w:num w:numId="7">
    <w:abstractNumId w:val="5"/>
  </w:num>
  <w:num w:numId="8">
    <w:abstractNumId w:val="11"/>
  </w:num>
  <w:num w:numId="9">
    <w:abstractNumId w:val="12"/>
  </w:num>
  <w:num w:numId="10">
    <w:abstractNumId w:val="0"/>
  </w:num>
  <w:num w:numId="11">
    <w:abstractNumId w:val="1"/>
  </w:num>
  <w:num w:numId="12">
    <w:abstractNumId w:val="16"/>
  </w:num>
  <w:num w:numId="13">
    <w:abstractNumId w:val="8"/>
  </w:num>
  <w:num w:numId="14">
    <w:abstractNumId w:val="9"/>
  </w:num>
  <w:num w:numId="15">
    <w:abstractNumId w:val="23"/>
  </w:num>
  <w:num w:numId="16">
    <w:abstractNumId w:val="13"/>
  </w:num>
  <w:num w:numId="17">
    <w:abstractNumId w:val="18"/>
  </w:num>
  <w:num w:numId="18">
    <w:abstractNumId w:val="7"/>
  </w:num>
  <w:num w:numId="19">
    <w:abstractNumId w:val="10"/>
  </w:num>
  <w:num w:numId="20">
    <w:abstractNumId w:val="4"/>
  </w:num>
  <w:num w:numId="21">
    <w:abstractNumId w:val="24"/>
  </w:num>
  <w:num w:numId="22">
    <w:abstractNumId w:val="20"/>
  </w:num>
  <w:num w:numId="23">
    <w:abstractNumId w:val="6"/>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62"/>
    <w:rsid w:val="00067548"/>
    <w:rsid w:val="00087504"/>
    <w:rsid w:val="00190080"/>
    <w:rsid w:val="001F36CB"/>
    <w:rsid w:val="001F6688"/>
    <w:rsid w:val="00276486"/>
    <w:rsid w:val="0039161B"/>
    <w:rsid w:val="00400088"/>
    <w:rsid w:val="004C34CB"/>
    <w:rsid w:val="004D2AF8"/>
    <w:rsid w:val="004D7710"/>
    <w:rsid w:val="00551CAF"/>
    <w:rsid w:val="00596106"/>
    <w:rsid w:val="005F3A6B"/>
    <w:rsid w:val="00606896"/>
    <w:rsid w:val="00655EB4"/>
    <w:rsid w:val="006B44FF"/>
    <w:rsid w:val="0078204F"/>
    <w:rsid w:val="007A2521"/>
    <w:rsid w:val="007E7FF4"/>
    <w:rsid w:val="00800B59"/>
    <w:rsid w:val="00892B69"/>
    <w:rsid w:val="008946DE"/>
    <w:rsid w:val="00960CAC"/>
    <w:rsid w:val="00A205E7"/>
    <w:rsid w:val="00A26080"/>
    <w:rsid w:val="00A61D53"/>
    <w:rsid w:val="00A94526"/>
    <w:rsid w:val="00B33964"/>
    <w:rsid w:val="00E35DB8"/>
    <w:rsid w:val="00E54B35"/>
    <w:rsid w:val="00EA6E61"/>
    <w:rsid w:val="00F079EF"/>
    <w:rsid w:val="00F30262"/>
    <w:rsid w:val="00F357B6"/>
    <w:rsid w:val="00FB0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E234A1C9-E3EF-4500-A589-E8AC5A20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30262"/>
    <w:rPr>
      <w:color w:val="808080"/>
    </w:rPr>
  </w:style>
  <w:style w:type="paragraph" w:styleId="a4">
    <w:name w:val="List Paragraph"/>
    <w:basedOn w:val="a"/>
    <w:uiPriority w:val="1"/>
    <w:qFormat/>
    <w:rsid w:val="00F30262"/>
    <w:pPr>
      <w:ind w:leftChars="400" w:left="840"/>
    </w:pPr>
  </w:style>
  <w:style w:type="paragraph" w:styleId="a5">
    <w:name w:val="header"/>
    <w:basedOn w:val="a"/>
    <w:link w:val="a6"/>
    <w:uiPriority w:val="99"/>
    <w:unhideWhenUsed/>
    <w:rsid w:val="007E7FF4"/>
    <w:pPr>
      <w:widowControl/>
      <w:tabs>
        <w:tab w:val="center" w:pos="4252"/>
        <w:tab w:val="right" w:pos="8504"/>
      </w:tabs>
      <w:snapToGrid w:val="0"/>
      <w:spacing w:after="84" w:line="259" w:lineRule="auto"/>
      <w:ind w:left="11" w:hanging="10"/>
      <w:jc w:val="left"/>
    </w:pPr>
    <w:rPr>
      <w:rFonts w:ascii="ＭＳ 明朝" w:eastAsia="ＭＳ 明朝" w:hAnsi="ＭＳ 明朝" w:cs="ＭＳ 明朝"/>
      <w:color w:val="000000"/>
    </w:rPr>
  </w:style>
  <w:style w:type="character" w:customStyle="1" w:styleId="a6">
    <w:name w:val="ヘッダー (文字)"/>
    <w:basedOn w:val="a0"/>
    <w:link w:val="a5"/>
    <w:uiPriority w:val="99"/>
    <w:rsid w:val="007E7FF4"/>
    <w:rPr>
      <w:rFonts w:ascii="ＭＳ 明朝" w:eastAsia="ＭＳ 明朝" w:hAnsi="ＭＳ 明朝" w:cs="ＭＳ 明朝"/>
      <w:color w:val="000000"/>
    </w:rPr>
  </w:style>
  <w:style w:type="paragraph" w:styleId="a7">
    <w:name w:val="Balloon Text"/>
    <w:basedOn w:val="a"/>
    <w:link w:val="a8"/>
    <w:uiPriority w:val="99"/>
    <w:semiHidden/>
    <w:unhideWhenUsed/>
    <w:rsid w:val="007E7F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7FF4"/>
    <w:rPr>
      <w:rFonts w:asciiTheme="majorHAnsi" w:eastAsiaTheme="majorEastAsia" w:hAnsiTheme="majorHAnsi" w:cstheme="majorBidi"/>
      <w:sz w:val="18"/>
      <w:szCs w:val="18"/>
    </w:rPr>
  </w:style>
  <w:style w:type="paragraph" w:styleId="a9">
    <w:name w:val="footer"/>
    <w:basedOn w:val="a"/>
    <w:link w:val="aa"/>
    <w:uiPriority w:val="99"/>
    <w:unhideWhenUsed/>
    <w:rsid w:val="00655EB4"/>
    <w:pPr>
      <w:tabs>
        <w:tab w:val="center" w:pos="4252"/>
        <w:tab w:val="right" w:pos="8504"/>
      </w:tabs>
      <w:snapToGrid w:val="0"/>
    </w:pPr>
  </w:style>
  <w:style w:type="character" w:customStyle="1" w:styleId="aa">
    <w:name w:val="フッター (文字)"/>
    <w:basedOn w:val="a0"/>
    <w:link w:val="a9"/>
    <w:uiPriority w:val="99"/>
    <w:rsid w:val="00655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673</Words>
  <Characters>3839</Characters>
  <Application>Microsoft Office Word</Application>
  <DocSecurity>0</DocSecurity>
  <Lines>31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6</cp:revision>
  <cp:lastPrinted>2021-01-13T01:12:00Z</cp:lastPrinted>
  <dcterms:created xsi:type="dcterms:W3CDTF">2021-01-12T08:00:00Z</dcterms:created>
  <dcterms:modified xsi:type="dcterms:W3CDTF">2021-01-13T01:34:00Z</dcterms:modified>
</cp:coreProperties>
</file>