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0A6" w:rsidRPr="00991B0C" w:rsidRDefault="00991B0C">
      <w:pPr>
        <w:jc w:val="center"/>
        <w:rPr>
          <w:rFonts w:ascii="ＭＳ 明朝" w:eastAsia="ＭＳ 明朝" w:hAnsi="ＭＳ 明朝" w:cs="Times New Roman"/>
          <w:sz w:val="24"/>
        </w:rPr>
      </w:pPr>
      <w:r w:rsidRPr="00991B0C">
        <w:rPr>
          <w:rFonts w:ascii="ＭＳ 明朝" w:eastAsia="ＭＳ 明朝" w:hAnsi="ＭＳ 明朝" w:cs="Times New Roman" w:hint="eastAsia"/>
          <w:sz w:val="24"/>
        </w:rPr>
        <w:t>令和２年度瀬戸市介護認定電子審査会システム構築業務委託　企画提案書</w:t>
      </w:r>
    </w:p>
    <w:p w:rsidR="00BE70A6" w:rsidRPr="00991B0C" w:rsidRDefault="00BE70A6">
      <w:pPr>
        <w:jc w:val="center"/>
        <w:rPr>
          <w:rFonts w:ascii="ＭＳ 明朝" w:eastAsia="ＭＳ 明朝" w:hAnsi="ＭＳ 明朝" w:cs="Times New Roman"/>
          <w:sz w:val="24"/>
        </w:rPr>
      </w:pPr>
    </w:p>
    <w:p w:rsidR="00BE70A6" w:rsidRPr="00991B0C" w:rsidRDefault="00991B0C">
      <w:pPr>
        <w:ind w:firstLineChars="100" w:firstLine="240"/>
        <w:rPr>
          <w:rFonts w:ascii="ＭＳ 明朝" w:eastAsia="ＭＳ 明朝" w:hAnsi="ＭＳ 明朝" w:cs="Times New Roman"/>
          <w:sz w:val="24"/>
        </w:rPr>
      </w:pPr>
      <w:r w:rsidRPr="00991B0C">
        <w:rPr>
          <w:rFonts w:ascii="ＭＳ 明朝" w:eastAsia="ＭＳ 明朝" w:hAnsi="ＭＳ 明朝" w:cs="Times New Roman" w:hint="eastAsia"/>
          <w:sz w:val="24"/>
        </w:rPr>
        <w:t>令和２年度瀬戸市介護認定電子審査会システム構築業務委託に関し、下記の内容について、貴法人の考え方、提案内容をできるだけ詳しく記載してください。（プロポーザル審査の検討資料となります。）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13"/>
      </w:tblGrid>
      <w:tr w:rsidR="00BE70A6" w:rsidRPr="00EC0672" w:rsidTr="00381D31">
        <w:tc>
          <w:tcPr>
            <w:tcW w:w="1838" w:type="dxa"/>
            <w:shd w:val="clear" w:color="auto" w:fill="auto"/>
          </w:tcPr>
          <w:p w:rsidR="00BE70A6" w:rsidRPr="00EC0672" w:rsidRDefault="00991B0C">
            <w:pPr>
              <w:jc w:val="cente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項目</w:t>
            </w:r>
          </w:p>
        </w:tc>
        <w:tc>
          <w:tcPr>
            <w:tcW w:w="7513" w:type="dxa"/>
            <w:shd w:val="clear" w:color="auto" w:fill="auto"/>
          </w:tcPr>
          <w:p w:rsidR="00BE70A6" w:rsidRPr="00EC0672" w:rsidRDefault="00991B0C">
            <w:pPr>
              <w:jc w:val="cente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提案内容</w:t>
            </w:r>
          </w:p>
        </w:tc>
      </w:tr>
      <w:tr w:rsidR="00BE70A6" w:rsidRPr="00EC0672" w:rsidTr="00381D31">
        <w:tc>
          <w:tcPr>
            <w:tcW w:w="1838" w:type="dxa"/>
            <w:shd w:val="clear" w:color="auto" w:fill="auto"/>
          </w:tcPr>
          <w:p w:rsidR="00BE70A6" w:rsidRPr="00EC0672" w:rsidRDefault="00991B0C" w:rsidP="00991B0C">
            <w:pPr>
              <w:pStyle w:val="aa"/>
              <w:numPr>
                <w:ilvl w:val="0"/>
                <w:numId w:val="1"/>
              </w:numPr>
              <w:ind w:leftChars="0"/>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基本方針について</w:t>
            </w:r>
          </w:p>
        </w:tc>
        <w:tc>
          <w:tcPr>
            <w:tcW w:w="7513" w:type="dxa"/>
            <w:shd w:val="clear" w:color="auto" w:fill="auto"/>
          </w:tcPr>
          <w:p w:rsidR="00BE70A6" w:rsidRPr="00EC0672" w:rsidRDefault="00991B0C">
            <w:pP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w:t>
            </w:r>
            <w:r w:rsidR="00EC0672" w:rsidRPr="00EC0672">
              <w:rPr>
                <w:rFonts w:ascii="ＭＳ 明朝" w:eastAsia="ＭＳ 明朝" w:hAnsi="ＭＳ 明朝"/>
                <w:sz w:val="24"/>
                <w:szCs w:val="24"/>
              </w:rPr>
              <w:t>現在の社会情勢とそれに対する課題を踏まえ、事業の目的や内容を理解した基本方針となっているか</w:t>
            </w:r>
            <w:r w:rsidRPr="00EC0672">
              <w:rPr>
                <w:rFonts w:ascii="ＭＳ 明朝" w:eastAsia="ＭＳ 明朝" w:hAnsi="ＭＳ 明朝" w:hint="eastAsia"/>
                <w:sz w:val="24"/>
                <w:szCs w:val="24"/>
              </w:rPr>
              <w:t>（仕様書１（３）</w:t>
            </w:r>
            <w:r w:rsidR="00381D31" w:rsidRPr="00EC0672">
              <w:rPr>
                <w:rFonts w:ascii="ＭＳ 明朝" w:eastAsia="ＭＳ 明朝" w:hAnsi="ＭＳ 明朝" w:hint="eastAsia"/>
                <w:sz w:val="24"/>
                <w:szCs w:val="24"/>
              </w:rPr>
              <w:t>及び２</w:t>
            </w:r>
            <w:r w:rsidRPr="00EC0672">
              <w:rPr>
                <w:rFonts w:ascii="ＭＳ 明朝" w:eastAsia="ＭＳ 明朝" w:hAnsi="ＭＳ 明朝" w:hint="eastAsia"/>
                <w:sz w:val="24"/>
                <w:szCs w:val="24"/>
              </w:rPr>
              <w:t>参照</w:t>
            </w:r>
            <w:r w:rsidR="00381D31" w:rsidRPr="00EC0672">
              <w:rPr>
                <w:rFonts w:ascii="ＭＳ 明朝" w:eastAsia="ＭＳ 明朝" w:hAnsi="ＭＳ 明朝" w:cs="Times New Roman" w:hint="eastAsia"/>
                <w:sz w:val="24"/>
                <w:szCs w:val="24"/>
              </w:rPr>
              <w:t>）】</w:t>
            </w:r>
          </w:p>
          <w:p w:rsidR="00BE70A6" w:rsidRPr="00EC0672" w:rsidRDefault="00BE70A6">
            <w:pPr>
              <w:rPr>
                <w:rFonts w:ascii="ＭＳ 明朝" w:eastAsia="ＭＳ 明朝" w:hAnsi="ＭＳ 明朝" w:cs="Times New Roman"/>
                <w:sz w:val="24"/>
                <w:szCs w:val="24"/>
              </w:rPr>
            </w:pPr>
          </w:p>
          <w:p w:rsidR="00BE70A6" w:rsidRPr="00EC0672" w:rsidRDefault="00BE70A6">
            <w:pPr>
              <w:rPr>
                <w:rFonts w:ascii="ＭＳ 明朝" w:eastAsia="ＭＳ 明朝" w:hAnsi="ＭＳ 明朝" w:cs="Times New Roman"/>
                <w:sz w:val="24"/>
                <w:szCs w:val="24"/>
              </w:rPr>
            </w:pPr>
          </w:p>
          <w:p w:rsidR="00BE70A6" w:rsidRPr="00EC0672" w:rsidRDefault="00BE70A6">
            <w:pPr>
              <w:rPr>
                <w:rFonts w:ascii="ＭＳ 明朝" w:eastAsia="ＭＳ 明朝" w:hAnsi="ＭＳ 明朝" w:cs="Times New Roman"/>
                <w:sz w:val="24"/>
                <w:szCs w:val="24"/>
              </w:rPr>
            </w:pPr>
          </w:p>
          <w:p w:rsidR="00BE70A6" w:rsidRPr="00EC0672" w:rsidRDefault="00BE70A6">
            <w:pPr>
              <w:rPr>
                <w:rFonts w:ascii="ＭＳ 明朝" w:eastAsia="ＭＳ 明朝" w:hAnsi="ＭＳ 明朝" w:cs="Times New Roman"/>
                <w:sz w:val="24"/>
                <w:szCs w:val="24"/>
              </w:rPr>
            </w:pPr>
          </w:p>
        </w:tc>
      </w:tr>
      <w:tr w:rsidR="00991B0C" w:rsidRPr="00EC0672" w:rsidTr="00991B0C">
        <w:tc>
          <w:tcPr>
            <w:tcW w:w="1838" w:type="dxa"/>
            <w:vMerge w:val="restart"/>
            <w:shd w:val="clear" w:color="auto" w:fill="auto"/>
          </w:tcPr>
          <w:p w:rsidR="00991B0C" w:rsidRPr="00EC0672" w:rsidRDefault="00991B0C" w:rsidP="00991B0C">
            <w:pPr>
              <w:pStyle w:val="aa"/>
              <w:numPr>
                <w:ilvl w:val="0"/>
                <w:numId w:val="1"/>
              </w:numPr>
              <w:ind w:leftChars="0"/>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実施内容・体制について</w:t>
            </w:r>
          </w:p>
          <w:p w:rsidR="00991B0C" w:rsidRPr="00EC0672" w:rsidRDefault="00991B0C" w:rsidP="00991B0C">
            <w:pPr>
              <w:pStyle w:val="aa"/>
              <w:ind w:leftChars="0" w:left="1200"/>
              <w:rPr>
                <w:rFonts w:ascii="ＭＳ 明朝" w:eastAsia="ＭＳ 明朝" w:hAnsi="ＭＳ 明朝" w:cs="Times New Roman"/>
                <w:sz w:val="24"/>
                <w:szCs w:val="24"/>
              </w:rPr>
            </w:pPr>
          </w:p>
        </w:tc>
        <w:tc>
          <w:tcPr>
            <w:tcW w:w="7513" w:type="dxa"/>
            <w:shd w:val="clear" w:color="auto" w:fill="auto"/>
          </w:tcPr>
          <w:p w:rsidR="00991B0C" w:rsidRPr="00EC0672" w:rsidRDefault="00991B0C">
            <w:pP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w:t>
            </w:r>
            <w:r w:rsidRPr="00EC0672">
              <w:rPr>
                <w:rFonts w:ascii="ＭＳ 明朝" w:eastAsia="ＭＳ 明朝" w:hAnsi="ＭＳ 明朝"/>
                <w:sz w:val="24"/>
                <w:szCs w:val="24"/>
              </w:rPr>
              <w:t>仕様書に記載の目的や業務内容に即し、効果的な業務が実施できるか</w:t>
            </w:r>
            <w:r w:rsidRPr="00EC0672">
              <w:rPr>
                <w:rFonts w:ascii="ＭＳ 明朝" w:eastAsia="ＭＳ 明朝" w:hAnsi="ＭＳ 明朝" w:hint="eastAsia"/>
                <w:sz w:val="24"/>
                <w:szCs w:val="24"/>
              </w:rPr>
              <w:t>（仕様書１（３）及び２</w:t>
            </w:r>
            <w:r w:rsidR="00381D31" w:rsidRPr="00EC0672">
              <w:rPr>
                <w:rFonts w:ascii="ＭＳ 明朝" w:eastAsia="ＭＳ 明朝" w:hAnsi="ＭＳ 明朝" w:hint="eastAsia"/>
                <w:sz w:val="24"/>
                <w:szCs w:val="24"/>
              </w:rPr>
              <w:t>参照</w:t>
            </w:r>
            <w:r w:rsidRPr="00EC0672">
              <w:rPr>
                <w:rFonts w:ascii="ＭＳ 明朝" w:eastAsia="ＭＳ 明朝" w:hAnsi="ＭＳ 明朝" w:hint="eastAsia"/>
                <w:sz w:val="24"/>
                <w:szCs w:val="24"/>
              </w:rPr>
              <w:t>）</w:t>
            </w:r>
            <w:r w:rsidRPr="00EC0672">
              <w:rPr>
                <w:rFonts w:ascii="ＭＳ 明朝" w:eastAsia="ＭＳ 明朝" w:hAnsi="ＭＳ 明朝" w:cs="Times New Roman" w:hint="eastAsia"/>
                <w:sz w:val="24"/>
                <w:szCs w:val="24"/>
              </w:rPr>
              <w:t>】</w:t>
            </w: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tc>
      </w:tr>
      <w:tr w:rsidR="00991B0C" w:rsidRPr="00EC0672" w:rsidTr="00991B0C">
        <w:tc>
          <w:tcPr>
            <w:tcW w:w="1838" w:type="dxa"/>
            <w:vMerge/>
            <w:shd w:val="clear" w:color="auto" w:fill="auto"/>
          </w:tcPr>
          <w:p w:rsidR="00991B0C" w:rsidRPr="00EC0672" w:rsidRDefault="00991B0C" w:rsidP="00991B0C">
            <w:pPr>
              <w:pStyle w:val="aa"/>
              <w:numPr>
                <w:ilvl w:val="0"/>
                <w:numId w:val="1"/>
              </w:numPr>
              <w:ind w:left="1200"/>
              <w:rPr>
                <w:rFonts w:ascii="ＭＳ 明朝" w:eastAsia="ＭＳ 明朝" w:hAnsi="ＭＳ 明朝" w:cs="Times New Roman"/>
                <w:sz w:val="24"/>
                <w:szCs w:val="24"/>
              </w:rPr>
            </w:pPr>
          </w:p>
        </w:tc>
        <w:tc>
          <w:tcPr>
            <w:tcW w:w="7513" w:type="dxa"/>
            <w:shd w:val="clear" w:color="auto" w:fill="auto"/>
          </w:tcPr>
          <w:p w:rsidR="00991B0C" w:rsidRPr="00EC0672" w:rsidRDefault="00991B0C">
            <w:pPr>
              <w:rPr>
                <w:rFonts w:ascii="ＭＳ 明朝" w:eastAsia="ＭＳ 明朝" w:hAnsi="ＭＳ 明朝"/>
                <w:sz w:val="24"/>
                <w:szCs w:val="24"/>
              </w:rPr>
            </w:pPr>
            <w:r w:rsidRPr="00EC0672">
              <w:rPr>
                <w:rFonts w:ascii="ＭＳ 明朝" w:eastAsia="ＭＳ 明朝" w:hAnsi="ＭＳ 明朝" w:cs="Times New Roman" w:hint="eastAsia"/>
                <w:sz w:val="24"/>
                <w:szCs w:val="24"/>
              </w:rPr>
              <w:t>【</w:t>
            </w:r>
            <w:r w:rsidRPr="00EC0672">
              <w:rPr>
                <w:rFonts w:ascii="ＭＳ 明朝" w:eastAsia="ＭＳ 明朝" w:hAnsi="ＭＳ 明朝" w:hint="eastAsia"/>
                <w:sz w:val="24"/>
                <w:szCs w:val="24"/>
              </w:rPr>
              <w:t>個人情報に関する管理体制やセキュリティ体制は適切か（仕様書６</w:t>
            </w:r>
            <w:r w:rsidR="00381D31" w:rsidRPr="00EC0672">
              <w:rPr>
                <w:rFonts w:ascii="ＭＳ 明朝" w:eastAsia="ＭＳ 明朝" w:hAnsi="ＭＳ 明朝" w:hint="eastAsia"/>
                <w:sz w:val="24"/>
                <w:szCs w:val="24"/>
              </w:rPr>
              <w:t>参照</w:t>
            </w:r>
            <w:r w:rsidRPr="00EC0672">
              <w:rPr>
                <w:rFonts w:ascii="ＭＳ 明朝" w:eastAsia="ＭＳ 明朝" w:hAnsi="ＭＳ 明朝" w:hint="eastAsia"/>
                <w:sz w:val="24"/>
                <w:szCs w:val="24"/>
              </w:rPr>
              <w:t>）</w:t>
            </w:r>
            <w:r w:rsidRPr="00EC0672">
              <w:rPr>
                <w:rFonts w:ascii="ＭＳ 明朝" w:eastAsia="ＭＳ 明朝" w:hAnsi="ＭＳ 明朝" w:cs="Times New Roman" w:hint="eastAsia"/>
                <w:sz w:val="24"/>
                <w:szCs w:val="24"/>
              </w:rPr>
              <w:t>】</w:t>
            </w: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tc>
      </w:tr>
      <w:tr w:rsidR="00991B0C" w:rsidRPr="00EC0672" w:rsidTr="00991B0C">
        <w:tc>
          <w:tcPr>
            <w:tcW w:w="1838" w:type="dxa"/>
            <w:vMerge/>
            <w:shd w:val="clear" w:color="auto" w:fill="auto"/>
          </w:tcPr>
          <w:p w:rsidR="00991B0C" w:rsidRPr="00EC0672" w:rsidRDefault="00991B0C" w:rsidP="00991B0C">
            <w:pPr>
              <w:pStyle w:val="aa"/>
              <w:numPr>
                <w:ilvl w:val="0"/>
                <w:numId w:val="1"/>
              </w:numPr>
              <w:ind w:leftChars="0"/>
              <w:rPr>
                <w:rFonts w:ascii="ＭＳ 明朝" w:eastAsia="ＭＳ 明朝" w:hAnsi="ＭＳ 明朝" w:cs="Times New Roman"/>
                <w:sz w:val="24"/>
                <w:szCs w:val="24"/>
              </w:rPr>
            </w:pPr>
          </w:p>
        </w:tc>
        <w:tc>
          <w:tcPr>
            <w:tcW w:w="7513" w:type="dxa"/>
            <w:shd w:val="clear" w:color="auto" w:fill="auto"/>
          </w:tcPr>
          <w:p w:rsidR="00991B0C" w:rsidRPr="00EC0672" w:rsidRDefault="00991B0C">
            <w:pP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w:t>
            </w:r>
            <w:r w:rsidR="00EC0672" w:rsidRPr="00EC0672">
              <w:rPr>
                <w:rFonts w:ascii="ＭＳ 明朝" w:eastAsia="ＭＳ 明朝" w:hAnsi="ＭＳ 明朝" w:hint="eastAsia"/>
                <w:sz w:val="24"/>
              </w:rPr>
              <w:t>既存の介護保険システムとの連動性や業務の効率性について提案がされているか</w:t>
            </w:r>
            <w:r w:rsidRPr="00EC0672">
              <w:rPr>
                <w:rFonts w:ascii="ＭＳ 明朝" w:eastAsia="ＭＳ 明朝" w:hAnsi="ＭＳ 明朝" w:hint="eastAsia"/>
                <w:sz w:val="24"/>
                <w:szCs w:val="24"/>
              </w:rPr>
              <w:t>（仕様書</w:t>
            </w:r>
            <w:r w:rsidR="00381D31" w:rsidRPr="00EC0672">
              <w:rPr>
                <w:rFonts w:ascii="ＭＳ 明朝" w:eastAsia="ＭＳ 明朝" w:hAnsi="ＭＳ 明朝" w:hint="eastAsia"/>
                <w:sz w:val="24"/>
                <w:szCs w:val="24"/>
              </w:rPr>
              <w:t>２</w:t>
            </w:r>
            <w:r w:rsidR="00EC0672">
              <w:rPr>
                <w:rFonts w:ascii="ＭＳ 明朝" w:eastAsia="ＭＳ 明朝" w:hAnsi="ＭＳ 明朝" w:hint="eastAsia"/>
                <w:sz w:val="24"/>
                <w:szCs w:val="24"/>
              </w:rPr>
              <w:t>（１）</w:t>
            </w:r>
            <w:r w:rsidR="00381D31" w:rsidRPr="00EC0672">
              <w:rPr>
                <w:rFonts w:ascii="ＭＳ 明朝" w:eastAsia="ＭＳ 明朝" w:hAnsi="ＭＳ 明朝" w:hint="eastAsia"/>
                <w:sz w:val="24"/>
                <w:szCs w:val="24"/>
              </w:rPr>
              <w:t>参照）</w:t>
            </w:r>
            <w:r w:rsidRPr="00EC0672">
              <w:rPr>
                <w:rFonts w:ascii="ＭＳ 明朝" w:eastAsia="ＭＳ 明朝" w:hAnsi="ＭＳ 明朝" w:cs="Times New Roman" w:hint="eastAsia"/>
                <w:sz w:val="24"/>
                <w:szCs w:val="24"/>
              </w:rPr>
              <w:t>】</w:t>
            </w: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p w:rsidR="00991B0C" w:rsidRPr="00EC0672" w:rsidRDefault="00991B0C">
            <w:pPr>
              <w:rPr>
                <w:rFonts w:ascii="ＭＳ 明朝" w:eastAsia="ＭＳ 明朝" w:hAnsi="ＭＳ 明朝" w:cs="Times New Roman"/>
                <w:sz w:val="24"/>
                <w:szCs w:val="24"/>
              </w:rPr>
            </w:pPr>
          </w:p>
        </w:tc>
      </w:tr>
      <w:tr w:rsidR="00991B0C" w:rsidRPr="00EC0672" w:rsidTr="00991B0C">
        <w:tc>
          <w:tcPr>
            <w:tcW w:w="1838" w:type="dxa"/>
            <w:shd w:val="clear" w:color="auto" w:fill="auto"/>
          </w:tcPr>
          <w:p w:rsidR="00991B0C" w:rsidRPr="00EC0672" w:rsidRDefault="00991B0C" w:rsidP="00991B0C">
            <w:pPr>
              <w:pStyle w:val="aa"/>
              <w:numPr>
                <w:ilvl w:val="0"/>
                <w:numId w:val="1"/>
              </w:numPr>
              <w:ind w:leftChars="0"/>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実施規模</w:t>
            </w:r>
          </w:p>
        </w:tc>
        <w:tc>
          <w:tcPr>
            <w:tcW w:w="7513" w:type="dxa"/>
            <w:shd w:val="clear" w:color="auto" w:fill="auto"/>
          </w:tcPr>
          <w:p w:rsidR="00991B0C" w:rsidRPr="00EC0672" w:rsidRDefault="00991B0C" w:rsidP="00991B0C">
            <w:pP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w:t>
            </w:r>
            <w:r w:rsidR="00EC0672" w:rsidRPr="00EC0672">
              <w:rPr>
                <w:rFonts w:ascii="ＭＳ 明朝" w:eastAsia="ＭＳ 明朝" w:hAnsi="ＭＳ 明朝"/>
                <w:sz w:val="24"/>
              </w:rPr>
              <w:t>委託料の範囲内で、</w:t>
            </w:r>
            <w:r w:rsidR="00EC0672" w:rsidRPr="00EC0672">
              <w:rPr>
                <w:rFonts w:ascii="ＭＳ 明朝" w:eastAsia="ＭＳ 明朝" w:hAnsi="ＭＳ 明朝" w:hint="eastAsia"/>
                <w:sz w:val="24"/>
              </w:rPr>
              <w:t>利用者に分かりやすいシステムが構築できるか</w:t>
            </w:r>
            <w:r w:rsidRPr="00EC0672">
              <w:rPr>
                <w:rFonts w:ascii="ＭＳ 明朝" w:eastAsia="ＭＳ 明朝" w:hAnsi="ＭＳ 明朝" w:cs="Times New Roman" w:hint="eastAsia"/>
                <w:sz w:val="24"/>
                <w:szCs w:val="24"/>
              </w:rPr>
              <w:t>】</w:t>
            </w:r>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bookmarkStart w:id="0" w:name="_GoBack"/>
            <w:bookmarkEnd w:id="0"/>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p>
        </w:tc>
      </w:tr>
      <w:tr w:rsidR="00991B0C" w:rsidRPr="00EC0672" w:rsidTr="00991B0C">
        <w:tc>
          <w:tcPr>
            <w:tcW w:w="1838" w:type="dxa"/>
            <w:shd w:val="clear" w:color="auto" w:fill="auto"/>
          </w:tcPr>
          <w:p w:rsidR="00991B0C" w:rsidRPr="00EC0672" w:rsidRDefault="00991B0C" w:rsidP="00991B0C">
            <w:pPr>
              <w:pStyle w:val="aa"/>
              <w:numPr>
                <w:ilvl w:val="0"/>
                <w:numId w:val="1"/>
              </w:numPr>
              <w:ind w:leftChars="0"/>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lastRenderedPageBreak/>
              <w:t>システム拡張について</w:t>
            </w:r>
          </w:p>
        </w:tc>
        <w:tc>
          <w:tcPr>
            <w:tcW w:w="7513" w:type="dxa"/>
            <w:shd w:val="clear" w:color="auto" w:fill="auto"/>
          </w:tcPr>
          <w:p w:rsidR="00991B0C" w:rsidRPr="00EC0672" w:rsidRDefault="00991B0C" w:rsidP="00991B0C">
            <w:pP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w:t>
            </w:r>
            <w:r w:rsidR="00EC0672" w:rsidRPr="00EC0672">
              <w:rPr>
                <w:rFonts w:ascii="ＭＳ 明朝" w:eastAsia="ＭＳ 明朝" w:hAnsi="ＭＳ 明朝" w:hint="eastAsia"/>
                <w:sz w:val="24"/>
              </w:rPr>
              <w:t>導入するシステムを用いた将来的な介護認定情報の活用などのシステムの拡張性について提案されているか</w:t>
            </w:r>
            <w:r w:rsidR="00381D31" w:rsidRPr="00EC0672">
              <w:rPr>
                <w:rFonts w:ascii="ＭＳ 明朝" w:eastAsia="ＭＳ 明朝" w:hAnsi="ＭＳ 明朝" w:hint="eastAsia"/>
                <w:sz w:val="24"/>
                <w:szCs w:val="24"/>
              </w:rPr>
              <w:t>（仕様書２（１）参照）</w:t>
            </w:r>
            <w:r w:rsidRPr="00EC0672">
              <w:rPr>
                <w:rFonts w:ascii="ＭＳ 明朝" w:eastAsia="ＭＳ 明朝" w:hAnsi="ＭＳ 明朝" w:cs="Times New Roman" w:hint="eastAsia"/>
                <w:sz w:val="24"/>
                <w:szCs w:val="24"/>
              </w:rPr>
              <w:t>】</w:t>
            </w:r>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p>
        </w:tc>
      </w:tr>
      <w:tr w:rsidR="00991B0C" w:rsidRPr="00EC0672" w:rsidTr="00991B0C">
        <w:tc>
          <w:tcPr>
            <w:tcW w:w="1838" w:type="dxa"/>
            <w:shd w:val="clear" w:color="auto" w:fill="auto"/>
          </w:tcPr>
          <w:p w:rsidR="00991B0C" w:rsidRPr="00EC0672" w:rsidRDefault="00991B0C" w:rsidP="00991B0C">
            <w:pPr>
              <w:pStyle w:val="aa"/>
              <w:numPr>
                <w:ilvl w:val="0"/>
                <w:numId w:val="1"/>
              </w:numPr>
              <w:ind w:leftChars="0"/>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事業費の積算について</w:t>
            </w:r>
          </w:p>
        </w:tc>
        <w:tc>
          <w:tcPr>
            <w:tcW w:w="7513" w:type="dxa"/>
            <w:shd w:val="clear" w:color="auto" w:fill="auto"/>
          </w:tcPr>
          <w:p w:rsidR="00991B0C" w:rsidRPr="00EC0672" w:rsidRDefault="00991B0C" w:rsidP="00991B0C">
            <w:pPr>
              <w:rPr>
                <w:rFonts w:ascii="ＭＳ 明朝" w:eastAsia="ＭＳ 明朝" w:hAnsi="ＭＳ 明朝" w:cs="Times New Roman"/>
                <w:sz w:val="24"/>
                <w:szCs w:val="24"/>
              </w:rPr>
            </w:pPr>
            <w:r w:rsidRPr="00EC0672">
              <w:rPr>
                <w:rFonts w:ascii="ＭＳ 明朝" w:eastAsia="ＭＳ 明朝" w:hAnsi="ＭＳ 明朝" w:cs="Times New Roman" w:hint="eastAsia"/>
                <w:sz w:val="24"/>
                <w:szCs w:val="24"/>
              </w:rPr>
              <w:t>【</w:t>
            </w:r>
            <w:r w:rsidR="00EC0672" w:rsidRPr="00EC0672">
              <w:rPr>
                <w:rFonts w:ascii="ＭＳ 明朝" w:eastAsia="ＭＳ 明朝" w:hAnsi="ＭＳ 明朝"/>
                <w:sz w:val="24"/>
              </w:rPr>
              <w:t>積算の内訳、金額は適切であるか</w:t>
            </w:r>
            <w:r w:rsidR="00EC0672" w:rsidRPr="00EC0672">
              <w:rPr>
                <w:rFonts w:ascii="ＭＳ 明朝" w:eastAsia="ＭＳ 明朝" w:hAnsi="ＭＳ 明朝" w:hint="eastAsia"/>
                <w:sz w:val="24"/>
              </w:rPr>
              <w:t>（システム拡張部分について委託料の範囲内で実施できない場合には積算に含めず参考見積として別途提示すること）</w:t>
            </w:r>
            <w:r w:rsidRPr="00EC0672">
              <w:rPr>
                <w:rFonts w:ascii="ＭＳ 明朝" w:eastAsia="ＭＳ 明朝" w:hAnsi="ＭＳ 明朝" w:cs="Times New Roman" w:hint="eastAsia"/>
                <w:sz w:val="24"/>
                <w:szCs w:val="24"/>
              </w:rPr>
              <w:t>】</w:t>
            </w:r>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p>
          <w:p w:rsidR="00991B0C" w:rsidRPr="00EC0672" w:rsidRDefault="00991B0C" w:rsidP="00991B0C">
            <w:pPr>
              <w:rPr>
                <w:rFonts w:ascii="ＭＳ 明朝" w:eastAsia="ＭＳ 明朝" w:hAnsi="ＭＳ 明朝" w:cs="Times New Roman"/>
                <w:sz w:val="24"/>
                <w:szCs w:val="24"/>
              </w:rPr>
            </w:pPr>
          </w:p>
        </w:tc>
      </w:tr>
    </w:tbl>
    <w:p w:rsidR="00BE70A6" w:rsidRPr="00991B0C" w:rsidRDefault="00BE70A6">
      <w:pPr>
        <w:rPr>
          <w:rFonts w:ascii="ＭＳ 明朝" w:eastAsia="ＭＳ 明朝" w:hAnsi="ＭＳ 明朝"/>
        </w:rPr>
      </w:pPr>
    </w:p>
    <w:sectPr w:rsidR="00BE70A6" w:rsidRPr="00991B0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0A6" w:rsidRDefault="00991B0C">
      <w:r>
        <w:separator/>
      </w:r>
    </w:p>
  </w:endnote>
  <w:endnote w:type="continuationSeparator" w:id="0">
    <w:p w:rsidR="00BE70A6" w:rsidRDefault="009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76419"/>
      <w:docPartObj>
        <w:docPartGallery w:val="Page Numbers (Bottom of Page)"/>
        <w:docPartUnique/>
      </w:docPartObj>
    </w:sdtPr>
    <w:sdtEndPr/>
    <w:sdtContent>
      <w:sdt>
        <w:sdtPr>
          <w:id w:val="1728636285"/>
          <w:docPartObj>
            <w:docPartGallery w:val="Page Numbers (Top of Page)"/>
            <w:docPartUnique/>
          </w:docPartObj>
        </w:sdtPr>
        <w:sdtEndPr/>
        <w:sdtContent>
          <w:p w:rsidR="00BE70A6" w:rsidRDefault="00991B0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067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C0672">
              <w:rPr>
                <w:b/>
                <w:bCs/>
                <w:noProof/>
              </w:rPr>
              <w:t>2</w:t>
            </w:r>
            <w:r>
              <w:rPr>
                <w:b/>
                <w:bCs/>
                <w:sz w:val="24"/>
                <w:szCs w:val="24"/>
              </w:rPr>
              <w:fldChar w:fldCharType="end"/>
            </w:r>
          </w:p>
        </w:sdtContent>
      </w:sdt>
    </w:sdtContent>
  </w:sdt>
  <w:p w:rsidR="00BE70A6" w:rsidRDefault="00BE70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0A6" w:rsidRDefault="00991B0C">
      <w:r>
        <w:separator/>
      </w:r>
    </w:p>
  </w:footnote>
  <w:footnote w:type="continuationSeparator" w:id="0">
    <w:p w:rsidR="00BE70A6" w:rsidRDefault="0099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0A6" w:rsidRDefault="00991B0C">
    <w:pPr>
      <w:pStyle w:val="a4"/>
      <w:ind w:firstLineChars="3700" w:firstLine="7770"/>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798D"/>
    <w:multiLevelType w:val="hybridMultilevel"/>
    <w:tmpl w:val="8C16AD5C"/>
    <w:lvl w:ilvl="0" w:tplc="4B72C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A6"/>
    <w:rsid w:val="00381D31"/>
    <w:rsid w:val="00991B0C"/>
    <w:rsid w:val="00BE70A6"/>
    <w:rsid w:val="00EC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38FFE17-18EA-4E2F-94C8-4A35838F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rsid w:val="00991B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1EC8-F22D-45AE-90E4-E26A5CD7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seto</cp:lastModifiedBy>
  <cp:revision>9</cp:revision>
  <dcterms:created xsi:type="dcterms:W3CDTF">2020-05-15T01:40:00Z</dcterms:created>
  <dcterms:modified xsi:type="dcterms:W3CDTF">2021-01-12T09:01:00Z</dcterms:modified>
</cp:coreProperties>
</file>