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D1" w:rsidRPr="00027D72" w:rsidRDefault="00CB6FD1" w:rsidP="00CB6FD1">
      <w:pPr>
        <w:jc w:val="left"/>
      </w:pPr>
      <w:r w:rsidRPr="00027D72">
        <w:rPr>
          <w:rFonts w:hint="eastAsia"/>
          <w:bdr w:val="single" w:sz="4" w:space="0" w:color="auto"/>
        </w:rPr>
        <w:t>様式１</w:t>
      </w:r>
    </w:p>
    <w:p w:rsidR="00CB6FD1" w:rsidRPr="00027D72" w:rsidRDefault="00CB6FD1" w:rsidP="00CB6FD1">
      <w:pPr>
        <w:wordWrap w:val="0"/>
        <w:jc w:val="right"/>
        <w:rPr>
          <w:sz w:val="24"/>
          <w:szCs w:val="24"/>
        </w:rPr>
      </w:pPr>
      <w:r w:rsidRPr="00027D72">
        <w:rPr>
          <w:rFonts w:hint="eastAsia"/>
          <w:sz w:val="24"/>
          <w:szCs w:val="24"/>
        </w:rPr>
        <w:t xml:space="preserve">　　年　　月　　日　</w:t>
      </w:r>
    </w:p>
    <w:p w:rsidR="00CB6FD1" w:rsidRPr="00027D72" w:rsidRDefault="00851652" w:rsidP="00CB6F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CB6FD1" w:rsidRPr="00027D72" w:rsidRDefault="00CB6FD1" w:rsidP="00CB6FD1">
      <w:pPr>
        <w:ind w:firstLineChars="100" w:firstLine="260"/>
        <w:jc w:val="left"/>
        <w:rPr>
          <w:sz w:val="24"/>
          <w:szCs w:val="24"/>
        </w:rPr>
      </w:pPr>
      <w:r w:rsidRPr="00027D72">
        <w:rPr>
          <w:rFonts w:hint="eastAsia"/>
          <w:sz w:val="24"/>
          <w:szCs w:val="24"/>
        </w:rPr>
        <w:t>瀬戸市防災会議会長</w:t>
      </w:r>
    </w:p>
    <w:p w:rsidR="00CB6FD1" w:rsidRPr="00027D72" w:rsidRDefault="00CB6FD1" w:rsidP="00CB6FD1">
      <w:pPr>
        <w:jc w:val="left"/>
        <w:rPr>
          <w:sz w:val="24"/>
          <w:szCs w:val="24"/>
        </w:rPr>
      </w:pPr>
      <w:r w:rsidRPr="00027D72">
        <w:rPr>
          <w:rFonts w:hint="eastAsia"/>
          <w:sz w:val="24"/>
          <w:szCs w:val="24"/>
        </w:rPr>
        <w:t xml:space="preserve">　瀬戸市長</w:t>
      </w:r>
    </w:p>
    <w:p w:rsidR="00C46F07" w:rsidRDefault="00C46F07" w:rsidP="008410E4">
      <w:pPr>
        <w:spacing w:beforeLines="100" w:before="360"/>
        <w:ind w:firstLineChars="2215" w:firstLine="7088"/>
        <w:jc w:val="left"/>
        <w:rPr>
          <w:color w:val="auto"/>
          <w:sz w:val="24"/>
          <w:szCs w:val="24"/>
        </w:rPr>
      </w:pPr>
      <w:r w:rsidRPr="008410E4">
        <w:rPr>
          <w:rFonts w:hint="eastAsia"/>
          <w:color w:val="auto"/>
          <w:spacing w:val="40"/>
          <w:kern w:val="0"/>
          <w:sz w:val="24"/>
          <w:szCs w:val="24"/>
          <w:fitText w:val="2160" w:id="-1935000832"/>
        </w:rPr>
        <w:t>（提案代表者</w:t>
      </w:r>
      <w:r w:rsidRPr="008410E4">
        <w:rPr>
          <w:rFonts w:hint="eastAsia"/>
          <w:color w:val="auto"/>
          <w:spacing w:val="0"/>
          <w:kern w:val="0"/>
          <w:sz w:val="24"/>
          <w:szCs w:val="24"/>
          <w:fitText w:val="2160" w:id="-1935000832"/>
        </w:rPr>
        <w:t>）</w:t>
      </w:r>
    </w:p>
    <w:p w:rsidR="00CB6FD1" w:rsidRPr="00027D72" w:rsidRDefault="00CB6FD1" w:rsidP="00CB6FD1">
      <w:pPr>
        <w:spacing w:beforeLines="200" w:before="720"/>
        <w:jc w:val="center"/>
        <w:rPr>
          <w:sz w:val="24"/>
          <w:szCs w:val="24"/>
        </w:rPr>
      </w:pPr>
      <w:r w:rsidRPr="00CB6FD1">
        <w:rPr>
          <w:rFonts w:hint="eastAsia"/>
          <w:spacing w:val="0"/>
          <w:kern w:val="0"/>
          <w:sz w:val="24"/>
          <w:szCs w:val="24"/>
        </w:rPr>
        <w:t>地区防災計画提案書</w:t>
      </w:r>
    </w:p>
    <w:p w:rsidR="00CB6FD1" w:rsidRDefault="00CB6FD1" w:rsidP="00CB6FD1">
      <w:pPr>
        <w:spacing w:beforeLines="100" w:before="360"/>
        <w:ind w:firstLineChars="100" w:firstLine="2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災害対策基本法第４２条の２</w:t>
      </w:r>
      <w:r w:rsidRPr="00027D72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瀬戸市</w:t>
      </w:r>
      <w:r w:rsidRPr="00027D72">
        <w:rPr>
          <w:rFonts w:hint="eastAsia"/>
          <w:sz w:val="24"/>
          <w:szCs w:val="24"/>
        </w:rPr>
        <w:t>地域防災計画に下記の</w:t>
      </w:r>
      <w:r>
        <w:rPr>
          <w:rFonts w:hint="eastAsia"/>
          <w:sz w:val="24"/>
          <w:szCs w:val="24"/>
        </w:rPr>
        <w:t>とおり</w:t>
      </w:r>
      <w:r w:rsidRPr="00027D72">
        <w:rPr>
          <w:rFonts w:hint="eastAsia"/>
          <w:sz w:val="24"/>
          <w:szCs w:val="24"/>
        </w:rPr>
        <w:t>地区防災計画を定めること</w:t>
      </w:r>
      <w:r>
        <w:rPr>
          <w:rFonts w:hint="eastAsia"/>
          <w:sz w:val="24"/>
          <w:szCs w:val="24"/>
        </w:rPr>
        <w:t>を</w:t>
      </w:r>
      <w:r w:rsidRPr="00027D72">
        <w:rPr>
          <w:rFonts w:hint="eastAsia"/>
          <w:sz w:val="24"/>
          <w:szCs w:val="24"/>
        </w:rPr>
        <w:t>提案します。</w:t>
      </w:r>
    </w:p>
    <w:p w:rsidR="00CB6FD1" w:rsidRPr="001464C3" w:rsidRDefault="00CB6FD1" w:rsidP="00CB6FD1">
      <w:pPr>
        <w:spacing w:beforeLines="100" w:before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B6FD1" w:rsidRDefault="00CB6FD1" w:rsidP="00CB6FD1">
      <w:pPr>
        <w:spacing w:beforeLines="100" w:before="360"/>
        <w:jc w:val="left"/>
        <w:rPr>
          <w:sz w:val="24"/>
          <w:szCs w:val="24"/>
        </w:rPr>
      </w:pPr>
      <w:r w:rsidRPr="001464C3">
        <w:rPr>
          <w:rFonts w:hint="eastAsia"/>
          <w:sz w:val="24"/>
          <w:szCs w:val="24"/>
        </w:rPr>
        <w:t>１</w:t>
      </w:r>
      <w:r w:rsidRPr="001464C3">
        <w:rPr>
          <w:sz w:val="24"/>
          <w:szCs w:val="24"/>
        </w:rPr>
        <w:t xml:space="preserve"> 計画名称</w:t>
      </w:r>
      <w:r w:rsidR="000A335B">
        <w:rPr>
          <w:rFonts w:hint="eastAsia"/>
          <w:sz w:val="24"/>
          <w:szCs w:val="24"/>
        </w:rPr>
        <w:t>等</w:t>
      </w:r>
      <w:r w:rsidRPr="001464C3">
        <w:rPr>
          <w:sz w:val="24"/>
          <w:szCs w:val="24"/>
        </w:rPr>
        <w:t xml:space="preserve"> </w:t>
      </w:r>
    </w:p>
    <w:p w:rsidR="00CB6FD1" w:rsidRDefault="00CB6FD1" w:rsidP="00CB6FD1">
      <w:pPr>
        <w:ind w:firstLineChars="100" w:firstLine="260"/>
        <w:jc w:val="left"/>
        <w:rPr>
          <w:sz w:val="24"/>
          <w:szCs w:val="24"/>
        </w:rPr>
      </w:pPr>
      <w:r w:rsidRPr="001464C3">
        <w:rPr>
          <w:sz w:val="24"/>
          <w:szCs w:val="24"/>
        </w:rPr>
        <w:t>「〇〇地区防災計画」</w:t>
      </w:r>
    </w:p>
    <w:p w:rsidR="002A2027" w:rsidRDefault="000A335B" w:rsidP="002A2027">
      <w:pPr>
        <w:ind w:firstLineChars="100" w:firstLine="2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〇〇〇年〇月策定</w:t>
      </w:r>
    </w:p>
    <w:p w:rsidR="00CB6FD1" w:rsidRDefault="00CB6FD1" w:rsidP="00CB6FD1">
      <w:pPr>
        <w:jc w:val="left"/>
        <w:rPr>
          <w:sz w:val="24"/>
          <w:szCs w:val="24"/>
        </w:rPr>
      </w:pPr>
      <w:r w:rsidRPr="001464C3">
        <w:rPr>
          <w:rFonts w:hint="eastAsia"/>
          <w:sz w:val="24"/>
          <w:szCs w:val="24"/>
        </w:rPr>
        <w:t>２</w:t>
      </w:r>
      <w:r w:rsidRPr="001464C3">
        <w:rPr>
          <w:sz w:val="24"/>
          <w:szCs w:val="24"/>
        </w:rPr>
        <w:t xml:space="preserve"> 提案者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977"/>
      </w:tblGrid>
      <w:tr w:rsidR="002A2027" w:rsidTr="002A2027">
        <w:tc>
          <w:tcPr>
            <w:tcW w:w="5811" w:type="dxa"/>
          </w:tcPr>
          <w:p w:rsidR="002A2027" w:rsidRDefault="002A2027" w:rsidP="00674B68">
            <w:pPr>
              <w:jc w:val="center"/>
              <w:rPr>
                <w:sz w:val="24"/>
                <w:szCs w:val="24"/>
              </w:rPr>
            </w:pPr>
            <w:r w:rsidRPr="00EE443D"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2977" w:type="dxa"/>
          </w:tcPr>
          <w:p w:rsidR="002A2027" w:rsidRDefault="002A2027" w:rsidP="00674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40783E">
              <w:rPr>
                <w:rFonts w:hint="eastAsia"/>
                <w:color w:val="auto"/>
                <w:sz w:val="24"/>
                <w:szCs w:val="24"/>
              </w:rPr>
              <w:t>・法人名</w:t>
            </w:r>
          </w:p>
        </w:tc>
      </w:tr>
      <w:tr w:rsidR="002A2027" w:rsidTr="002A2027">
        <w:trPr>
          <w:trHeight w:val="569"/>
        </w:trPr>
        <w:tc>
          <w:tcPr>
            <w:tcW w:w="5811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</w:tr>
      <w:tr w:rsidR="002A2027" w:rsidTr="002A2027">
        <w:trPr>
          <w:trHeight w:val="569"/>
        </w:trPr>
        <w:tc>
          <w:tcPr>
            <w:tcW w:w="5811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</w:tr>
      <w:tr w:rsidR="002A2027" w:rsidTr="002A2027">
        <w:trPr>
          <w:trHeight w:val="569"/>
        </w:trPr>
        <w:tc>
          <w:tcPr>
            <w:tcW w:w="5811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</w:tr>
      <w:tr w:rsidR="002A2027" w:rsidTr="002A2027">
        <w:trPr>
          <w:trHeight w:val="569"/>
        </w:trPr>
        <w:tc>
          <w:tcPr>
            <w:tcW w:w="5811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</w:tr>
      <w:tr w:rsidR="002A2027" w:rsidTr="002A2027">
        <w:trPr>
          <w:trHeight w:val="569"/>
        </w:trPr>
        <w:tc>
          <w:tcPr>
            <w:tcW w:w="5811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027" w:rsidRDefault="002A2027" w:rsidP="00674B68">
            <w:pPr>
              <w:rPr>
                <w:sz w:val="24"/>
                <w:szCs w:val="24"/>
              </w:rPr>
            </w:pPr>
          </w:p>
        </w:tc>
      </w:tr>
    </w:tbl>
    <w:p w:rsidR="002A2027" w:rsidRPr="0040783E" w:rsidRDefault="002A2027" w:rsidP="00CB6FD1">
      <w:pPr>
        <w:jc w:val="left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40783E">
        <w:rPr>
          <w:rFonts w:hint="eastAsia"/>
          <w:color w:val="auto"/>
          <w:sz w:val="24"/>
          <w:szCs w:val="24"/>
        </w:rPr>
        <w:t>添付書類</w:t>
      </w:r>
    </w:p>
    <w:p w:rsidR="002A2027" w:rsidRPr="0040783E" w:rsidRDefault="002A2027" w:rsidP="00CB6FD1">
      <w:pPr>
        <w:jc w:val="left"/>
        <w:rPr>
          <w:color w:val="auto"/>
          <w:sz w:val="24"/>
          <w:szCs w:val="24"/>
        </w:rPr>
      </w:pPr>
      <w:r w:rsidRPr="0040783E">
        <w:rPr>
          <w:rFonts w:hint="eastAsia"/>
          <w:color w:val="auto"/>
          <w:sz w:val="24"/>
          <w:szCs w:val="24"/>
        </w:rPr>
        <w:t xml:space="preserve">　⑴　地区防災計画の素案</w:t>
      </w:r>
    </w:p>
    <w:p w:rsidR="002A2027" w:rsidRPr="0040783E" w:rsidRDefault="002A2027" w:rsidP="00CB6FD1">
      <w:pPr>
        <w:jc w:val="left"/>
        <w:rPr>
          <w:color w:val="auto"/>
          <w:sz w:val="24"/>
          <w:szCs w:val="24"/>
        </w:rPr>
      </w:pPr>
      <w:r w:rsidRPr="0040783E">
        <w:rPr>
          <w:rFonts w:hint="eastAsia"/>
          <w:color w:val="auto"/>
          <w:sz w:val="24"/>
          <w:szCs w:val="24"/>
        </w:rPr>
        <w:t xml:space="preserve">　⑵　資格証明書類</w:t>
      </w:r>
    </w:p>
    <w:p w:rsidR="002A2027" w:rsidRPr="0040783E" w:rsidRDefault="002A2027" w:rsidP="002A2027">
      <w:pPr>
        <w:ind w:firstLineChars="200" w:firstLine="520"/>
        <w:jc w:val="left"/>
        <w:rPr>
          <w:color w:val="auto"/>
          <w:sz w:val="24"/>
          <w:szCs w:val="24"/>
        </w:rPr>
      </w:pPr>
      <w:r w:rsidRPr="0040783E">
        <w:rPr>
          <w:rFonts w:hint="eastAsia"/>
          <w:color w:val="auto"/>
          <w:sz w:val="24"/>
          <w:szCs w:val="24"/>
        </w:rPr>
        <w:t>・住民票等（提案者が個人の場合）</w:t>
      </w:r>
    </w:p>
    <w:p w:rsidR="002A2027" w:rsidRDefault="002A2027" w:rsidP="002A2027">
      <w:pPr>
        <w:jc w:val="left"/>
        <w:rPr>
          <w:color w:val="auto"/>
          <w:sz w:val="24"/>
          <w:szCs w:val="24"/>
        </w:rPr>
      </w:pPr>
      <w:r w:rsidRPr="0040783E">
        <w:rPr>
          <w:rFonts w:hint="eastAsia"/>
          <w:color w:val="auto"/>
          <w:sz w:val="24"/>
          <w:szCs w:val="24"/>
        </w:rPr>
        <w:t xml:space="preserve">　　・登記事項証明書等（提案者が法人の場合）</w:t>
      </w:r>
    </w:p>
    <w:p w:rsidR="008410E4" w:rsidRPr="0040783E" w:rsidRDefault="008410E4" w:rsidP="002A2027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</w:p>
    <w:p w:rsidR="00CB6FD1" w:rsidRDefault="002A2027" w:rsidP="00CB6F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B6FD1">
        <w:rPr>
          <w:rFonts w:hint="eastAsia"/>
          <w:sz w:val="24"/>
          <w:szCs w:val="24"/>
        </w:rPr>
        <w:t xml:space="preserve">　問い合わせ先</w:t>
      </w:r>
    </w:p>
    <w:p w:rsidR="00CB6FD1" w:rsidRDefault="00CB6FD1" w:rsidP="00CB6FD1">
      <w:pPr>
        <w:jc w:val="left"/>
        <w:rPr>
          <w:sz w:val="24"/>
          <w:szCs w:val="24"/>
        </w:rPr>
      </w:pPr>
    </w:p>
    <w:p w:rsidR="002A2027" w:rsidRDefault="002A2027" w:rsidP="00CB6FD1">
      <w:pPr>
        <w:jc w:val="left"/>
        <w:rPr>
          <w:sz w:val="24"/>
          <w:szCs w:val="24"/>
        </w:rPr>
      </w:pPr>
    </w:p>
    <w:p w:rsidR="002A2027" w:rsidRDefault="002A2027" w:rsidP="00CB6FD1">
      <w:pPr>
        <w:jc w:val="left"/>
        <w:rPr>
          <w:sz w:val="24"/>
          <w:szCs w:val="24"/>
        </w:rPr>
      </w:pPr>
    </w:p>
    <w:p w:rsidR="00CB6FD1" w:rsidRDefault="00CB6FD1" w:rsidP="00CB6FD1">
      <w:pPr>
        <w:jc w:val="left"/>
        <w:rPr>
          <w:sz w:val="24"/>
          <w:szCs w:val="24"/>
        </w:rPr>
      </w:pPr>
      <w:bookmarkStart w:id="0" w:name="_GoBack"/>
      <w:bookmarkEnd w:id="0"/>
    </w:p>
    <w:sectPr w:rsidR="00CB6FD1" w:rsidSect="000A335B">
      <w:footerReference w:type="default" r:id="rId6"/>
      <w:pgSz w:w="11906" w:h="16838" w:code="9"/>
      <w:pgMar w:top="1134" w:right="1134" w:bottom="1135" w:left="1134" w:header="851" w:footer="4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52" w:rsidRDefault="00851652" w:rsidP="00851652">
      <w:r>
        <w:separator/>
      </w:r>
    </w:p>
  </w:endnote>
  <w:endnote w:type="continuationSeparator" w:id="0">
    <w:p w:rsidR="00851652" w:rsidRDefault="00851652" w:rsidP="0085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52" w:rsidRDefault="00851652">
    <w:pPr>
      <w:pStyle w:val="a8"/>
      <w:jc w:val="center"/>
    </w:pPr>
  </w:p>
  <w:p w:rsidR="00851652" w:rsidRDefault="008516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52" w:rsidRDefault="00851652" w:rsidP="00851652">
      <w:r>
        <w:separator/>
      </w:r>
    </w:p>
  </w:footnote>
  <w:footnote w:type="continuationSeparator" w:id="0">
    <w:p w:rsidR="00851652" w:rsidRDefault="00851652" w:rsidP="00851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74"/>
    <w:rsid w:val="000A335B"/>
    <w:rsid w:val="000C77FD"/>
    <w:rsid w:val="0012719F"/>
    <w:rsid w:val="00146DD5"/>
    <w:rsid w:val="002A2027"/>
    <w:rsid w:val="002D7E69"/>
    <w:rsid w:val="003C3894"/>
    <w:rsid w:val="0040783E"/>
    <w:rsid w:val="004940FE"/>
    <w:rsid w:val="00524411"/>
    <w:rsid w:val="00565254"/>
    <w:rsid w:val="00582962"/>
    <w:rsid w:val="005A74D0"/>
    <w:rsid w:val="007C2AF1"/>
    <w:rsid w:val="00802534"/>
    <w:rsid w:val="0081181C"/>
    <w:rsid w:val="008410E4"/>
    <w:rsid w:val="00851652"/>
    <w:rsid w:val="00905A3C"/>
    <w:rsid w:val="009E6AC1"/>
    <w:rsid w:val="00A55105"/>
    <w:rsid w:val="00A93138"/>
    <w:rsid w:val="00AF5FC8"/>
    <w:rsid w:val="00B42ED3"/>
    <w:rsid w:val="00B5213E"/>
    <w:rsid w:val="00BB3ABD"/>
    <w:rsid w:val="00BC7310"/>
    <w:rsid w:val="00C46F07"/>
    <w:rsid w:val="00CB6FD1"/>
    <w:rsid w:val="00CC4074"/>
    <w:rsid w:val="00CD5258"/>
    <w:rsid w:val="00CE4CF3"/>
    <w:rsid w:val="00D36DAA"/>
    <w:rsid w:val="00E13114"/>
    <w:rsid w:val="00F249D1"/>
    <w:rsid w:val="00F4619C"/>
    <w:rsid w:val="00FB1950"/>
    <w:rsid w:val="00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8D985-12B1-44DB-AF89-AEAA47F8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pacing w:val="1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52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652"/>
  </w:style>
  <w:style w:type="paragraph" w:styleId="a8">
    <w:name w:val="footer"/>
    <w:basedOn w:val="a"/>
    <w:link w:val="a9"/>
    <w:uiPriority w:val="99"/>
    <w:unhideWhenUsed/>
    <w:rsid w:val="00851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cp:lastPrinted>2021-03-01T07:59:00Z</cp:lastPrinted>
  <dcterms:created xsi:type="dcterms:W3CDTF">2021-03-01T08:00:00Z</dcterms:created>
  <dcterms:modified xsi:type="dcterms:W3CDTF">2021-03-01T08:00:00Z</dcterms:modified>
</cp:coreProperties>
</file>