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D1E" w:rsidRPr="00EA7BB9" w:rsidRDefault="005364EE">
      <w:pPr>
        <w:rPr>
          <w:sz w:val="20"/>
        </w:rPr>
      </w:pPr>
      <w:r w:rsidRPr="00EA7BB9">
        <w:rPr>
          <w:rFonts w:hint="eastAsia"/>
          <w:sz w:val="20"/>
        </w:rPr>
        <w:t>様式第</w:t>
      </w:r>
      <w:r w:rsidR="00EA7BB9" w:rsidRPr="00EA7BB9">
        <w:rPr>
          <w:rFonts w:hint="eastAsia"/>
          <w:sz w:val="20"/>
        </w:rPr>
        <w:t>１－１</w:t>
      </w:r>
      <w:r w:rsidRPr="00EA7BB9">
        <w:rPr>
          <w:rFonts w:hint="eastAsia"/>
          <w:sz w:val="20"/>
        </w:rPr>
        <w:t>号</w:t>
      </w:r>
      <w:r w:rsidR="00E74901">
        <w:rPr>
          <w:rFonts w:hint="eastAsia"/>
          <w:sz w:val="20"/>
        </w:rPr>
        <w:t>（第４条関係）</w:t>
      </w:r>
    </w:p>
    <w:p w:rsidR="005364EE" w:rsidRPr="00AE7E50" w:rsidRDefault="00921805" w:rsidP="005364EE">
      <w:pPr>
        <w:jc w:val="center"/>
        <w:rPr>
          <w:rFonts w:ascii="HG丸ｺﾞｼｯｸM-PRO" w:eastAsia="HG丸ｺﾞｼｯｸM-PRO" w:hAnsi="HG丸ｺﾞｼｯｸM-PRO"/>
          <w:b/>
          <w:color w:val="000000" w:themeColor="text1"/>
          <w:sz w:val="32"/>
        </w:rPr>
      </w:pPr>
      <w:bookmarkStart w:id="0" w:name="_GoBack"/>
      <w:r w:rsidRPr="00AE7E50">
        <w:rPr>
          <w:rFonts w:ascii="HG丸ｺﾞｼｯｸM-PRO" w:eastAsia="HG丸ｺﾞｼｯｸM-PRO" w:hAnsi="HG丸ｺﾞｼｯｸM-PRO" w:hint="eastAsia"/>
          <w:b/>
          <w:color w:val="000000" w:themeColor="text1"/>
          <w:sz w:val="32"/>
        </w:rPr>
        <w:t>瀬戸市</w:t>
      </w:r>
      <w:r w:rsidR="005364EE" w:rsidRPr="00AE7E50">
        <w:rPr>
          <w:rFonts w:ascii="HG丸ｺﾞｼｯｸM-PRO" w:eastAsia="HG丸ｺﾞｼｯｸM-PRO" w:hAnsi="HG丸ｺﾞｼｯｸM-PRO" w:hint="eastAsia"/>
          <w:b/>
          <w:color w:val="000000" w:themeColor="text1"/>
          <w:sz w:val="32"/>
        </w:rPr>
        <w:t>ライフ・ワーク・バランス推進宣言</w:t>
      </w:r>
      <w:r w:rsidR="00133C4D" w:rsidRPr="00AE7E50">
        <w:rPr>
          <w:rFonts w:ascii="HG丸ｺﾞｼｯｸM-PRO" w:eastAsia="HG丸ｺﾞｼｯｸM-PRO" w:hAnsi="HG丸ｺﾞｼｯｸM-PRO" w:hint="eastAsia"/>
          <w:b/>
          <w:color w:val="000000" w:themeColor="text1"/>
          <w:sz w:val="32"/>
        </w:rPr>
        <w:t>書</w:t>
      </w:r>
    </w:p>
    <w:p w:rsidR="005364EE" w:rsidRPr="00AE7E50" w:rsidRDefault="005364EE" w:rsidP="005364EE">
      <w:pPr>
        <w:wordWrap w:val="0"/>
        <w:jc w:val="right"/>
        <w:rPr>
          <w:rFonts w:asciiTheme="majorEastAsia" w:eastAsiaTheme="majorEastAsia" w:hAnsiTheme="majorEastAsia"/>
          <w:color w:val="000000" w:themeColor="text1"/>
          <w:sz w:val="24"/>
        </w:rPr>
      </w:pPr>
      <w:r w:rsidRPr="00AE7E50">
        <w:rPr>
          <w:rFonts w:asciiTheme="majorEastAsia" w:eastAsiaTheme="majorEastAsia" w:hAnsiTheme="majorEastAsia" w:hint="eastAsia"/>
          <w:color w:val="000000" w:themeColor="text1"/>
          <w:sz w:val="24"/>
        </w:rPr>
        <w:t>年　　月　　日</w:t>
      </w:r>
    </w:p>
    <w:p w:rsidR="005364EE" w:rsidRPr="00AE7E50" w:rsidRDefault="00A2234C" w:rsidP="006D316C">
      <w:pPr>
        <w:jc w:val="left"/>
        <w:rPr>
          <w:rFonts w:asciiTheme="majorEastAsia" w:eastAsiaTheme="majorEastAsia" w:hAnsiTheme="majorEastAsia"/>
          <w:color w:val="000000" w:themeColor="text1"/>
          <w:sz w:val="24"/>
        </w:rPr>
      </w:pPr>
      <w:r w:rsidRPr="00AE7E50">
        <w:rPr>
          <w:rFonts w:asciiTheme="majorEastAsia" w:eastAsiaTheme="majorEastAsia" w:hAnsiTheme="majorEastAsia" w:hint="eastAsia"/>
          <w:color w:val="000000" w:themeColor="text1"/>
          <w:sz w:val="24"/>
        </w:rPr>
        <w:t>（宛先）</w:t>
      </w:r>
      <w:r w:rsidR="00F34825" w:rsidRPr="00AE7E50">
        <w:rPr>
          <w:rFonts w:asciiTheme="majorEastAsia" w:eastAsiaTheme="majorEastAsia" w:hAnsiTheme="majorEastAsia" w:hint="eastAsia"/>
          <w:color w:val="000000" w:themeColor="text1"/>
          <w:sz w:val="24"/>
        </w:rPr>
        <w:t xml:space="preserve">瀬戸市長　</w:t>
      </w:r>
    </w:p>
    <w:p w:rsidR="005364EE" w:rsidRPr="00AE7E50" w:rsidRDefault="005364EE" w:rsidP="0037238C">
      <w:pPr>
        <w:ind w:leftChars="1500" w:left="3150"/>
        <w:jc w:val="left"/>
        <w:rPr>
          <w:rFonts w:asciiTheme="majorEastAsia" w:eastAsiaTheme="majorEastAsia" w:hAnsiTheme="majorEastAsia"/>
          <w:color w:val="000000" w:themeColor="text1"/>
          <w:sz w:val="22"/>
          <w:u w:val="single"/>
        </w:rPr>
      </w:pPr>
      <w:r w:rsidRPr="00AE7E50">
        <w:rPr>
          <w:rFonts w:asciiTheme="majorEastAsia" w:eastAsiaTheme="majorEastAsia" w:hAnsiTheme="majorEastAsia" w:hint="eastAsia"/>
          <w:color w:val="000000" w:themeColor="text1"/>
          <w:sz w:val="22"/>
        </w:rPr>
        <w:t xml:space="preserve">会社又は団体名　</w:t>
      </w:r>
      <w:r w:rsidRPr="00AE7E50">
        <w:rPr>
          <w:rFonts w:asciiTheme="majorEastAsia" w:eastAsiaTheme="majorEastAsia" w:hAnsiTheme="majorEastAsia" w:hint="eastAsia"/>
          <w:color w:val="000000" w:themeColor="text1"/>
          <w:sz w:val="22"/>
          <w:u w:val="single"/>
        </w:rPr>
        <w:t xml:space="preserve">　　　　　　　　　　　</w:t>
      </w:r>
      <w:r w:rsidR="0037238C" w:rsidRPr="00AE7E50">
        <w:rPr>
          <w:rFonts w:asciiTheme="majorEastAsia" w:eastAsiaTheme="majorEastAsia" w:hAnsiTheme="majorEastAsia" w:hint="eastAsia"/>
          <w:color w:val="000000" w:themeColor="text1"/>
          <w:sz w:val="22"/>
          <w:u w:val="single"/>
        </w:rPr>
        <w:t xml:space="preserve">  </w:t>
      </w:r>
      <w:r w:rsidRPr="00AE7E50">
        <w:rPr>
          <w:rFonts w:asciiTheme="majorEastAsia" w:eastAsiaTheme="majorEastAsia" w:hAnsiTheme="majorEastAsia" w:hint="eastAsia"/>
          <w:color w:val="000000" w:themeColor="text1"/>
          <w:sz w:val="22"/>
          <w:u w:val="single"/>
        </w:rPr>
        <w:t xml:space="preserve">　　　　</w:t>
      </w:r>
    </w:p>
    <w:p w:rsidR="005364EE" w:rsidRPr="00AE7E50" w:rsidRDefault="005364EE" w:rsidP="0037238C">
      <w:pPr>
        <w:ind w:leftChars="1500" w:left="3150"/>
        <w:jc w:val="left"/>
        <w:rPr>
          <w:rFonts w:asciiTheme="majorEastAsia" w:eastAsiaTheme="majorEastAsia" w:hAnsiTheme="majorEastAsia"/>
          <w:color w:val="000000" w:themeColor="text1"/>
          <w:sz w:val="22"/>
        </w:rPr>
      </w:pPr>
    </w:p>
    <w:p w:rsidR="005364EE" w:rsidRPr="00AE7E50" w:rsidRDefault="005364EE" w:rsidP="0037238C">
      <w:pPr>
        <w:ind w:leftChars="1500" w:left="3150"/>
        <w:jc w:val="left"/>
        <w:rPr>
          <w:rFonts w:asciiTheme="majorEastAsia" w:eastAsiaTheme="majorEastAsia" w:hAnsiTheme="majorEastAsia"/>
          <w:color w:val="000000" w:themeColor="text1"/>
          <w:sz w:val="22"/>
        </w:rPr>
      </w:pPr>
      <w:r w:rsidRPr="00AE7E50">
        <w:rPr>
          <w:rFonts w:asciiTheme="majorEastAsia" w:eastAsiaTheme="majorEastAsia" w:hAnsiTheme="majorEastAsia" w:hint="eastAsia"/>
          <w:color w:val="000000" w:themeColor="text1"/>
          <w:sz w:val="22"/>
        </w:rPr>
        <w:t>代表者</w:t>
      </w:r>
      <w:r w:rsidR="00FE3C18" w:rsidRPr="00AE7E50">
        <w:rPr>
          <w:rFonts w:asciiTheme="majorEastAsia" w:eastAsiaTheme="majorEastAsia" w:hAnsiTheme="majorEastAsia" w:hint="eastAsia"/>
          <w:color w:val="000000" w:themeColor="text1"/>
          <w:sz w:val="22"/>
        </w:rPr>
        <w:t>職</w:t>
      </w:r>
      <w:r w:rsidRPr="00AE7E50">
        <w:rPr>
          <w:rFonts w:asciiTheme="majorEastAsia" w:eastAsiaTheme="majorEastAsia" w:hAnsiTheme="majorEastAsia" w:hint="eastAsia"/>
          <w:color w:val="000000" w:themeColor="text1"/>
          <w:sz w:val="22"/>
        </w:rPr>
        <w:t xml:space="preserve">氏名　　</w:t>
      </w:r>
      <w:r w:rsidRPr="00AE7E50">
        <w:rPr>
          <w:rFonts w:asciiTheme="majorEastAsia" w:eastAsiaTheme="majorEastAsia" w:hAnsiTheme="majorEastAsia" w:hint="eastAsia"/>
          <w:color w:val="000000" w:themeColor="text1"/>
          <w:sz w:val="22"/>
          <w:u w:val="single"/>
        </w:rPr>
        <w:t xml:space="preserve">　　　　　　　　　　</w:t>
      </w:r>
      <w:r w:rsidR="0037238C" w:rsidRPr="00AE7E50">
        <w:rPr>
          <w:rFonts w:asciiTheme="majorEastAsia" w:eastAsiaTheme="majorEastAsia" w:hAnsiTheme="majorEastAsia" w:hint="eastAsia"/>
          <w:color w:val="000000" w:themeColor="text1"/>
          <w:sz w:val="22"/>
          <w:u w:val="single"/>
        </w:rPr>
        <w:t xml:space="preserve">  </w:t>
      </w:r>
      <w:r w:rsidRPr="00AE7E50">
        <w:rPr>
          <w:rFonts w:asciiTheme="majorEastAsia" w:eastAsiaTheme="majorEastAsia" w:hAnsiTheme="majorEastAsia" w:hint="eastAsia"/>
          <w:color w:val="000000" w:themeColor="text1"/>
          <w:sz w:val="22"/>
          <w:u w:val="single"/>
        </w:rPr>
        <w:t xml:space="preserve">　　　　</w:t>
      </w:r>
      <w:r w:rsidR="00E915FF" w:rsidRPr="00AE7E50">
        <w:rPr>
          <w:rFonts w:asciiTheme="majorEastAsia" w:eastAsiaTheme="majorEastAsia" w:hAnsiTheme="majorEastAsia" w:hint="eastAsia"/>
          <w:color w:val="000000" w:themeColor="text1"/>
          <w:sz w:val="22"/>
          <w:u w:val="single"/>
        </w:rPr>
        <w:t xml:space="preserve">　</w:t>
      </w:r>
    </w:p>
    <w:p w:rsidR="005364EE" w:rsidRPr="00AE7E50" w:rsidRDefault="005364EE" w:rsidP="005364EE">
      <w:pPr>
        <w:jc w:val="left"/>
        <w:rPr>
          <w:rFonts w:asciiTheme="majorEastAsia" w:eastAsiaTheme="majorEastAsia" w:hAnsiTheme="majorEastAsia"/>
          <w:color w:val="000000" w:themeColor="text1"/>
          <w:sz w:val="24"/>
        </w:rPr>
      </w:pPr>
    </w:p>
    <w:p w:rsidR="005364EE" w:rsidRPr="00AE7E50" w:rsidRDefault="005364EE" w:rsidP="009D3433">
      <w:pPr>
        <w:snapToGrid w:val="0"/>
        <w:jc w:val="left"/>
        <w:rPr>
          <w:rFonts w:asciiTheme="majorEastAsia" w:eastAsiaTheme="majorEastAsia" w:hAnsiTheme="majorEastAsia"/>
          <w:color w:val="000000" w:themeColor="text1"/>
          <w:sz w:val="22"/>
        </w:rPr>
      </w:pPr>
      <w:r w:rsidRPr="00AE7E50">
        <w:rPr>
          <w:rFonts w:asciiTheme="majorEastAsia" w:eastAsiaTheme="majorEastAsia" w:hAnsiTheme="majorEastAsia" w:hint="eastAsia"/>
          <w:color w:val="000000" w:themeColor="text1"/>
          <w:sz w:val="22"/>
        </w:rPr>
        <w:t xml:space="preserve">　</w:t>
      </w:r>
      <w:r w:rsidR="00725F36" w:rsidRPr="00AE7E50">
        <w:rPr>
          <w:rFonts w:asciiTheme="majorEastAsia" w:eastAsiaTheme="majorEastAsia" w:hAnsiTheme="majorEastAsia" w:hint="eastAsia"/>
          <w:color w:val="000000" w:themeColor="text1"/>
          <w:sz w:val="22"/>
        </w:rPr>
        <w:t>性別に関わらず</w:t>
      </w:r>
      <w:r w:rsidRPr="00AE7E50">
        <w:rPr>
          <w:rFonts w:asciiTheme="majorEastAsia" w:eastAsiaTheme="majorEastAsia" w:hAnsiTheme="majorEastAsia" w:hint="eastAsia"/>
          <w:color w:val="000000" w:themeColor="text1"/>
          <w:sz w:val="22"/>
        </w:rPr>
        <w:t>誰もが働きやすい職場</w:t>
      </w:r>
      <w:r w:rsidR="004A44B8" w:rsidRPr="00AE7E50">
        <w:rPr>
          <w:rFonts w:asciiTheme="majorEastAsia" w:eastAsiaTheme="majorEastAsia" w:hAnsiTheme="majorEastAsia" w:hint="eastAsia"/>
          <w:color w:val="000000" w:themeColor="text1"/>
          <w:sz w:val="22"/>
        </w:rPr>
        <w:t>環境づくりに</w:t>
      </w:r>
      <w:r w:rsidR="00EA7BB9" w:rsidRPr="00AE7E50">
        <w:rPr>
          <w:rFonts w:asciiTheme="majorEastAsia" w:eastAsiaTheme="majorEastAsia" w:hAnsiTheme="majorEastAsia" w:hint="eastAsia"/>
          <w:color w:val="000000" w:themeColor="text1"/>
          <w:sz w:val="22"/>
        </w:rPr>
        <w:t>取り組み、生活と仕事の調和を推進するために、以下のとおり宣言します。</w:t>
      </w:r>
    </w:p>
    <w:p w:rsidR="00EA7BB9" w:rsidRPr="00AE7E50" w:rsidRDefault="00EA7BB9" w:rsidP="005364EE">
      <w:pPr>
        <w:jc w:val="left"/>
        <w:rPr>
          <w:rFonts w:asciiTheme="majorEastAsia" w:eastAsiaTheme="majorEastAsia" w:hAnsiTheme="majorEastAsia"/>
          <w:color w:val="000000" w:themeColor="text1"/>
          <w:sz w:val="24"/>
        </w:rPr>
      </w:pPr>
      <w:r w:rsidRPr="00AE7E50">
        <w:rPr>
          <w:rFonts w:asciiTheme="majorEastAsia" w:eastAsiaTheme="majorEastAsia" w:hAnsiTheme="majorEastAsia"/>
          <w:noProof/>
          <w:color w:val="000000" w:themeColor="text1"/>
          <w:sz w:val="24"/>
        </w:rPr>
        <mc:AlternateContent>
          <mc:Choice Requires="wps">
            <w:drawing>
              <wp:anchor distT="0" distB="0" distL="114300" distR="114300" simplePos="0" relativeHeight="251659264" behindDoc="0" locked="0" layoutInCell="1" allowOverlap="1" wp14:anchorId="790F4F3F" wp14:editId="5B602669">
                <wp:simplePos x="0" y="0"/>
                <wp:positionH relativeFrom="column">
                  <wp:posOffset>-13336</wp:posOffset>
                </wp:positionH>
                <wp:positionV relativeFrom="paragraph">
                  <wp:posOffset>129540</wp:posOffset>
                </wp:positionV>
                <wp:extent cx="5457825" cy="2238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457825" cy="2238375"/>
                        </a:xfrm>
                        <a:prstGeom prst="roundRect">
                          <a:avLst>
                            <a:gd name="adj" fmla="val 3964"/>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EF7D5" id="角丸四角形 1" o:spid="_x0000_s1026" style="position:absolute;left:0;text-align:left;margin-left:-1.05pt;margin-top:10.2pt;width:429.75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" filled="f" strokecolor="black [3213]" strokeweight="1.5pt"/>
            </w:pict>
          </mc:Fallback>
        </mc:AlternateContent>
      </w:r>
    </w:p>
    <w:p w:rsidR="00EA7BB9" w:rsidRPr="00AE7E50" w:rsidRDefault="00EA7BB9" w:rsidP="005364EE">
      <w:pPr>
        <w:jc w:val="left"/>
        <w:rPr>
          <w:rFonts w:asciiTheme="majorEastAsia" w:eastAsiaTheme="majorEastAsia" w:hAnsiTheme="majorEastAsia"/>
          <w:color w:val="000000" w:themeColor="text1"/>
          <w:sz w:val="24"/>
        </w:rPr>
      </w:pPr>
    </w:p>
    <w:p w:rsidR="00EA7BB9" w:rsidRPr="00AE7E50" w:rsidRDefault="00EA7BB9" w:rsidP="005364EE">
      <w:pPr>
        <w:jc w:val="left"/>
        <w:rPr>
          <w:rFonts w:asciiTheme="majorEastAsia" w:eastAsiaTheme="majorEastAsia" w:hAnsiTheme="majorEastAsia"/>
          <w:color w:val="000000" w:themeColor="text1"/>
          <w:sz w:val="24"/>
        </w:rPr>
      </w:pPr>
    </w:p>
    <w:p w:rsidR="00EA7BB9" w:rsidRPr="00AE7E50" w:rsidRDefault="00EA7BB9" w:rsidP="005364EE">
      <w:pPr>
        <w:jc w:val="left"/>
        <w:rPr>
          <w:rFonts w:asciiTheme="majorEastAsia" w:eastAsiaTheme="majorEastAsia" w:hAnsiTheme="majorEastAsia"/>
          <w:color w:val="000000" w:themeColor="text1"/>
          <w:sz w:val="24"/>
        </w:rPr>
      </w:pPr>
    </w:p>
    <w:p w:rsidR="00EA7BB9" w:rsidRPr="00AE7E50" w:rsidRDefault="00EA7BB9" w:rsidP="005364EE">
      <w:pPr>
        <w:jc w:val="left"/>
        <w:rPr>
          <w:rFonts w:asciiTheme="majorEastAsia" w:eastAsiaTheme="majorEastAsia" w:hAnsiTheme="majorEastAsia"/>
          <w:color w:val="000000" w:themeColor="text1"/>
          <w:sz w:val="24"/>
        </w:rPr>
      </w:pPr>
    </w:p>
    <w:p w:rsidR="00EA7BB9" w:rsidRPr="00AE7E50" w:rsidRDefault="00EA7BB9" w:rsidP="005364EE">
      <w:pPr>
        <w:jc w:val="left"/>
        <w:rPr>
          <w:rFonts w:asciiTheme="majorEastAsia" w:eastAsiaTheme="majorEastAsia" w:hAnsiTheme="majorEastAsia"/>
          <w:color w:val="000000" w:themeColor="text1"/>
          <w:sz w:val="24"/>
        </w:rPr>
      </w:pPr>
    </w:p>
    <w:p w:rsidR="00EA7BB9" w:rsidRPr="00AE7E50" w:rsidRDefault="00EA7BB9" w:rsidP="005364EE">
      <w:pPr>
        <w:jc w:val="left"/>
        <w:rPr>
          <w:rFonts w:asciiTheme="majorEastAsia" w:eastAsiaTheme="majorEastAsia" w:hAnsiTheme="majorEastAsia"/>
          <w:color w:val="000000" w:themeColor="text1"/>
          <w:sz w:val="24"/>
        </w:rPr>
      </w:pPr>
    </w:p>
    <w:p w:rsidR="00EA7BB9" w:rsidRPr="00AE7E50" w:rsidRDefault="00EA7BB9" w:rsidP="005364EE">
      <w:pPr>
        <w:jc w:val="left"/>
        <w:rPr>
          <w:rFonts w:asciiTheme="majorEastAsia" w:eastAsiaTheme="majorEastAsia" w:hAnsiTheme="majorEastAsia"/>
          <w:color w:val="000000" w:themeColor="text1"/>
          <w:sz w:val="24"/>
        </w:rPr>
      </w:pPr>
    </w:p>
    <w:p w:rsidR="00EA7BB9" w:rsidRPr="00AE7E50" w:rsidRDefault="00EA7BB9" w:rsidP="005364EE">
      <w:pPr>
        <w:jc w:val="left"/>
        <w:rPr>
          <w:rFonts w:asciiTheme="majorEastAsia" w:eastAsiaTheme="majorEastAsia" w:hAnsiTheme="majorEastAsia"/>
          <w:color w:val="000000" w:themeColor="text1"/>
          <w:sz w:val="24"/>
        </w:rPr>
      </w:pPr>
    </w:p>
    <w:p w:rsidR="00CF22E0" w:rsidRPr="00AE7E50" w:rsidRDefault="00CF22E0" w:rsidP="005364EE">
      <w:pPr>
        <w:jc w:val="left"/>
        <w:rPr>
          <w:rFonts w:asciiTheme="majorEastAsia" w:eastAsiaTheme="majorEastAsia" w:hAnsiTheme="majorEastAsia"/>
          <w:color w:val="000000" w:themeColor="text1"/>
          <w:sz w:val="24"/>
        </w:rPr>
      </w:pPr>
    </w:p>
    <w:p w:rsidR="00EA7BB9" w:rsidRPr="00AE7E50" w:rsidRDefault="00EA7BB9" w:rsidP="005364EE">
      <w:pPr>
        <w:jc w:val="left"/>
        <w:rPr>
          <w:rFonts w:asciiTheme="majorEastAsia" w:eastAsiaTheme="majorEastAsia" w:hAnsiTheme="majorEastAsia"/>
          <w:color w:val="000000" w:themeColor="text1"/>
          <w:sz w:val="24"/>
        </w:rPr>
      </w:pPr>
    </w:p>
    <w:p w:rsidR="00EA7BB9" w:rsidRPr="00AE7E50" w:rsidRDefault="00EA7BB9" w:rsidP="00CF22E0">
      <w:pPr>
        <w:snapToGrid w:val="0"/>
        <w:jc w:val="left"/>
        <w:rPr>
          <w:rFonts w:asciiTheme="majorEastAsia" w:eastAsiaTheme="majorEastAsia" w:hAnsiTheme="majorEastAsia"/>
          <w:color w:val="000000" w:themeColor="text1"/>
          <w:sz w:val="18"/>
          <w:szCs w:val="18"/>
        </w:rPr>
      </w:pPr>
      <w:r w:rsidRPr="00AE7E50">
        <w:rPr>
          <w:rFonts w:asciiTheme="majorEastAsia" w:eastAsiaTheme="majorEastAsia" w:hAnsiTheme="majorEastAsia" w:hint="eastAsia"/>
          <w:color w:val="000000" w:themeColor="text1"/>
          <w:sz w:val="18"/>
          <w:szCs w:val="18"/>
        </w:rPr>
        <w:t>例）・働き方の見直しに関する検討チームを</w:t>
      </w:r>
      <w:r w:rsidR="00BD4892" w:rsidRPr="00AE7E50">
        <w:rPr>
          <w:rFonts w:asciiTheme="majorEastAsia" w:eastAsiaTheme="majorEastAsia" w:hAnsiTheme="majorEastAsia" w:hint="eastAsia"/>
          <w:color w:val="000000" w:themeColor="text1"/>
          <w:sz w:val="18"/>
          <w:szCs w:val="18"/>
        </w:rPr>
        <w:t>発足し</w:t>
      </w:r>
      <w:r w:rsidRPr="00AE7E50">
        <w:rPr>
          <w:rFonts w:asciiTheme="majorEastAsia" w:eastAsiaTheme="majorEastAsia" w:hAnsiTheme="majorEastAsia" w:hint="eastAsia"/>
          <w:color w:val="000000" w:themeColor="text1"/>
          <w:sz w:val="18"/>
          <w:szCs w:val="18"/>
        </w:rPr>
        <w:t>ます！</w:t>
      </w:r>
    </w:p>
    <w:p w:rsidR="00EA7BB9" w:rsidRPr="00AE7E50" w:rsidRDefault="00EA7BB9" w:rsidP="00CF22E0">
      <w:pPr>
        <w:snapToGrid w:val="0"/>
        <w:jc w:val="left"/>
        <w:rPr>
          <w:rFonts w:asciiTheme="majorEastAsia" w:eastAsiaTheme="majorEastAsia" w:hAnsiTheme="majorEastAsia"/>
          <w:color w:val="000000" w:themeColor="text1"/>
          <w:sz w:val="18"/>
          <w:szCs w:val="18"/>
        </w:rPr>
      </w:pPr>
      <w:r w:rsidRPr="00AE7E50">
        <w:rPr>
          <w:rFonts w:asciiTheme="majorEastAsia" w:eastAsiaTheme="majorEastAsia" w:hAnsiTheme="majorEastAsia" w:hint="eastAsia"/>
          <w:color w:val="000000" w:themeColor="text1"/>
          <w:sz w:val="18"/>
          <w:szCs w:val="18"/>
        </w:rPr>
        <w:t xml:space="preserve">　 ・</w:t>
      </w:r>
      <w:r w:rsidR="00BD4892" w:rsidRPr="00AE7E50">
        <w:rPr>
          <w:rFonts w:asciiTheme="majorEastAsia" w:eastAsiaTheme="majorEastAsia" w:hAnsiTheme="majorEastAsia" w:hint="eastAsia"/>
          <w:color w:val="000000" w:themeColor="text1"/>
          <w:sz w:val="18"/>
          <w:szCs w:val="18"/>
        </w:rPr>
        <w:t>生活時間に合わせて勤務時間を設定できるフレックスタイム制を導入します！</w:t>
      </w:r>
    </w:p>
    <w:p w:rsidR="00660733" w:rsidRPr="00AE7E50" w:rsidRDefault="00BD4892" w:rsidP="00CF22E0">
      <w:pPr>
        <w:snapToGrid w:val="0"/>
        <w:ind w:left="450" w:hangingChars="250" w:hanging="450"/>
        <w:rPr>
          <w:rFonts w:asciiTheme="majorEastAsia" w:eastAsiaTheme="majorEastAsia" w:hAnsiTheme="majorEastAsia"/>
          <w:color w:val="000000" w:themeColor="text1"/>
          <w:sz w:val="18"/>
          <w:szCs w:val="18"/>
        </w:rPr>
      </w:pPr>
      <w:r w:rsidRPr="00AE7E50">
        <w:rPr>
          <w:rFonts w:asciiTheme="majorEastAsia" w:eastAsiaTheme="majorEastAsia" w:hAnsiTheme="majorEastAsia" w:hint="eastAsia"/>
          <w:color w:val="000000" w:themeColor="text1"/>
          <w:sz w:val="18"/>
          <w:szCs w:val="18"/>
        </w:rPr>
        <w:t xml:space="preserve">　 ・週に一度はチームミーティングを行い、メンバー同士でライフイベントや業務内容を共有します！</w:t>
      </w:r>
    </w:p>
    <w:p w:rsidR="00660733" w:rsidRPr="00AE7E50" w:rsidRDefault="00660733" w:rsidP="00CF22E0">
      <w:pPr>
        <w:snapToGrid w:val="0"/>
        <w:ind w:left="450" w:hangingChars="250" w:hanging="450"/>
        <w:rPr>
          <w:rFonts w:asciiTheme="majorEastAsia" w:eastAsiaTheme="majorEastAsia" w:hAnsiTheme="majorEastAsia"/>
          <w:color w:val="000000" w:themeColor="text1"/>
          <w:sz w:val="18"/>
          <w:szCs w:val="18"/>
        </w:rPr>
      </w:pPr>
      <w:r w:rsidRPr="00AE7E50">
        <w:rPr>
          <w:rFonts w:asciiTheme="majorEastAsia" w:eastAsiaTheme="majorEastAsia" w:hAnsiTheme="majorEastAsia" w:hint="eastAsia"/>
          <w:color w:val="000000" w:themeColor="text1"/>
          <w:sz w:val="18"/>
          <w:szCs w:val="18"/>
        </w:rPr>
        <w:t xml:space="preserve">　 ・家族の記念日などに取得できる「家族休暇」を年に２日設けます！</w:t>
      </w:r>
    </w:p>
    <w:p w:rsidR="009D3433" w:rsidRPr="00AE7E50" w:rsidRDefault="00660733" w:rsidP="009D3433">
      <w:pPr>
        <w:snapToGrid w:val="0"/>
        <w:ind w:left="450" w:hangingChars="250" w:hanging="450"/>
        <w:rPr>
          <w:rFonts w:asciiTheme="majorEastAsia" w:eastAsiaTheme="majorEastAsia" w:hAnsiTheme="majorEastAsia"/>
          <w:color w:val="000000" w:themeColor="text1"/>
          <w:sz w:val="20"/>
        </w:rPr>
      </w:pPr>
      <w:r w:rsidRPr="00AE7E50">
        <w:rPr>
          <w:rFonts w:asciiTheme="majorEastAsia" w:eastAsiaTheme="majorEastAsia" w:hAnsiTheme="majorEastAsia" w:hint="eastAsia"/>
          <w:color w:val="000000" w:themeColor="text1"/>
          <w:sz w:val="18"/>
          <w:szCs w:val="18"/>
        </w:rPr>
        <w:t xml:space="preserve">　 ・従業員の社会貢献活動への積極的な参加</w:t>
      </w:r>
      <w:r w:rsidR="00AC0877" w:rsidRPr="00AE7E50">
        <w:rPr>
          <w:rFonts w:asciiTheme="majorEastAsia" w:eastAsiaTheme="majorEastAsia" w:hAnsiTheme="majorEastAsia" w:hint="eastAsia"/>
          <w:color w:val="000000" w:themeColor="text1"/>
          <w:sz w:val="18"/>
          <w:szCs w:val="18"/>
        </w:rPr>
        <w:t>及びそのための休暇取得</w:t>
      </w:r>
      <w:r w:rsidRPr="00AE7E50">
        <w:rPr>
          <w:rFonts w:asciiTheme="majorEastAsia" w:eastAsiaTheme="majorEastAsia" w:hAnsiTheme="majorEastAsia" w:hint="eastAsia"/>
          <w:color w:val="000000" w:themeColor="text1"/>
          <w:sz w:val="18"/>
          <w:szCs w:val="18"/>
        </w:rPr>
        <w:t>を支援・奨励します！</w:t>
      </w:r>
    </w:p>
    <w:p w:rsidR="00CF22E0" w:rsidRPr="00AE7E50" w:rsidRDefault="00CF22E0" w:rsidP="009D3433">
      <w:pPr>
        <w:snapToGrid w:val="0"/>
        <w:ind w:left="500" w:hangingChars="250" w:hanging="500"/>
        <w:rPr>
          <w:rFonts w:asciiTheme="majorEastAsia" w:eastAsiaTheme="majorEastAsia" w:hAnsiTheme="majorEastAsia"/>
          <w:color w:val="000000" w:themeColor="text1"/>
          <w:sz w:val="20"/>
        </w:rPr>
      </w:pPr>
    </w:p>
    <w:tbl>
      <w:tblPr>
        <w:tblStyle w:val="a3"/>
        <w:tblW w:w="9073" w:type="dxa"/>
        <w:tblInd w:w="-34" w:type="dxa"/>
        <w:tblLook w:val="04A0" w:firstRow="1" w:lastRow="0" w:firstColumn="1" w:lastColumn="0" w:noHBand="0" w:noVBand="1"/>
      </w:tblPr>
      <w:tblGrid>
        <w:gridCol w:w="1418"/>
        <w:gridCol w:w="1559"/>
        <w:gridCol w:w="2410"/>
        <w:gridCol w:w="1134"/>
        <w:gridCol w:w="2552"/>
      </w:tblGrid>
      <w:tr w:rsidR="00AE7E50" w:rsidRPr="00AE7E50" w:rsidTr="0037238C">
        <w:trPr>
          <w:trHeight w:val="605"/>
        </w:trPr>
        <w:tc>
          <w:tcPr>
            <w:tcW w:w="2977" w:type="dxa"/>
            <w:gridSpan w:val="2"/>
            <w:vAlign w:val="center"/>
          </w:tcPr>
          <w:p w:rsidR="00D85C97" w:rsidRPr="00AE7E50" w:rsidRDefault="00D85C97" w:rsidP="00B72048">
            <w:pPr>
              <w:snapToGrid w:val="0"/>
              <w:jc w:val="center"/>
              <w:rPr>
                <w:rFonts w:asciiTheme="majorEastAsia" w:eastAsiaTheme="majorEastAsia" w:hAnsiTheme="majorEastAsia"/>
                <w:color w:val="000000" w:themeColor="text1"/>
              </w:rPr>
            </w:pPr>
            <w:r w:rsidRPr="00AE7E50">
              <w:rPr>
                <w:rFonts w:asciiTheme="majorEastAsia" w:eastAsiaTheme="majorEastAsia" w:hAnsiTheme="majorEastAsia" w:hint="eastAsia"/>
                <w:color w:val="000000" w:themeColor="text1"/>
                <w:spacing w:val="15"/>
                <w:kern w:val="0"/>
                <w:fitText w:val="1470" w:id="1456745216"/>
              </w:rPr>
              <w:t>事業所の名</w:t>
            </w:r>
            <w:r w:rsidRPr="00AE7E50">
              <w:rPr>
                <w:rFonts w:asciiTheme="majorEastAsia" w:eastAsiaTheme="majorEastAsia" w:hAnsiTheme="majorEastAsia" w:hint="eastAsia"/>
                <w:color w:val="000000" w:themeColor="text1"/>
                <w:spacing w:val="30"/>
                <w:kern w:val="0"/>
                <w:fitText w:val="1470" w:id="1456745216"/>
              </w:rPr>
              <w:t>称</w:t>
            </w:r>
            <w:r w:rsidR="009D3433" w:rsidRPr="00AE7E50">
              <w:rPr>
                <w:rFonts w:asciiTheme="majorEastAsia" w:eastAsiaTheme="majorEastAsia" w:hAnsiTheme="majorEastAsia" w:hint="eastAsia"/>
                <w:color w:val="000000" w:themeColor="text1"/>
              </w:rPr>
              <w:t xml:space="preserve"> </w:t>
            </w:r>
            <w:r w:rsidR="00B72048" w:rsidRPr="00AE7E50">
              <w:rPr>
                <w:rFonts w:asciiTheme="majorEastAsia" w:eastAsiaTheme="majorEastAsia" w:hAnsiTheme="majorEastAsia" w:hint="eastAsia"/>
                <w:color w:val="000000" w:themeColor="text1"/>
                <w:sz w:val="16"/>
              </w:rPr>
              <w:t>(</w:t>
            </w:r>
            <w:r w:rsidR="00F328A0" w:rsidRPr="00AE7E50">
              <w:rPr>
                <w:rFonts w:asciiTheme="majorEastAsia" w:eastAsiaTheme="majorEastAsia" w:hAnsiTheme="majorEastAsia" w:hint="eastAsia"/>
                <w:color w:val="000000" w:themeColor="text1"/>
                <w:sz w:val="16"/>
                <w:szCs w:val="16"/>
              </w:rPr>
              <w:t>※1)</w:t>
            </w:r>
          </w:p>
        </w:tc>
        <w:tc>
          <w:tcPr>
            <w:tcW w:w="6096" w:type="dxa"/>
            <w:gridSpan w:val="3"/>
            <w:vAlign w:val="center"/>
          </w:tcPr>
          <w:p w:rsidR="00D85C97" w:rsidRPr="00AE7E50" w:rsidRDefault="00D85C97" w:rsidP="00D85C97">
            <w:pPr>
              <w:snapToGrid w:val="0"/>
              <w:rPr>
                <w:rFonts w:asciiTheme="majorEastAsia" w:eastAsiaTheme="majorEastAsia" w:hAnsiTheme="majorEastAsia"/>
                <w:color w:val="000000" w:themeColor="text1"/>
              </w:rPr>
            </w:pPr>
          </w:p>
        </w:tc>
      </w:tr>
      <w:tr w:rsidR="00AE7E50" w:rsidRPr="00AE7E50" w:rsidTr="009D3433">
        <w:trPr>
          <w:trHeight w:val="642"/>
        </w:trPr>
        <w:tc>
          <w:tcPr>
            <w:tcW w:w="2977" w:type="dxa"/>
            <w:gridSpan w:val="2"/>
            <w:vAlign w:val="center"/>
          </w:tcPr>
          <w:p w:rsidR="00D85C97" w:rsidRPr="00AE7E50" w:rsidRDefault="00D85C97" w:rsidP="00F328A0">
            <w:pPr>
              <w:snapToGrid w:val="0"/>
              <w:jc w:val="center"/>
              <w:rPr>
                <w:rFonts w:asciiTheme="majorEastAsia" w:eastAsiaTheme="majorEastAsia" w:hAnsiTheme="majorEastAsia"/>
                <w:color w:val="000000" w:themeColor="text1"/>
              </w:rPr>
            </w:pPr>
            <w:r w:rsidRPr="00AE7E50">
              <w:rPr>
                <w:rFonts w:asciiTheme="majorEastAsia" w:eastAsiaTheme="majorEastAsia" w:hAnsiTheme="majorEastAsia" w:hint="eastAsia"/>
                <w:color w:val="000000" w:themeColor="text1"/>
              </w:rPr>
              <w:t>事業所の所在地</w:t>
            </w:r>
            <w:r w:rsidR="009D3433" w:rsidRPr="00AE7E50">
              <w:rPr>
                <w:rFonts w:asciiTheme="majorEastAsia" w:eastAsiaTheme="majorEastAsia" w:hAnsiTheme="majorEastAsia" w:hint="eastAsia"/>
                <w:color w:val="000000" w:themeColor="text1"/>
              </w:rPr>
              <w:t xml:space="preserve"> </w:t>
            </w:r>
            <w:r w:rsidR="00F328A0" w:rsidRPr="00AE7E50">
              <w:rPr>
                <w:rFonts w:asciiTheme="majorEastAsia" w:eastAsiaTheme="majorEastAsia" w:hAnsiTheme="majorEastAsia" w:hint="eastAsia"/>
                <w:color w:val="000000" w:themeColor="text1"/>
                <w:sz w:val="16"/>
                <w:szCs w:val="16"/>
              </w:rPr>
              <w:t>(※2)</w:t>
            </w:r>
          </w:p>
        </w:tc>
        <w:tc>
          <w:tcPr>
            <w:tcW w:w="6096" w:type="dxa"/>
            <w:gridSpan w:val="3"/>
            <w:vAlign w:val="center"/>
          </w:tcPr>
          <w:p w:rsidR="00D85C97" w:rsidRPr="00AE7E50" w:rsidRDefault="009D3433" w:rsidP="00D85C97">
            <w:pPr>
              <w:snapToGrid w:val="0"/>
              <w:rPr>
                <w:rFonts w:asciiTheme="majorEastAsia" w:eastAsiaTheme="majorEastAsia" w:hAnsiTheme="majorEastAsia"/>
                <w:color w:val="000000" w:themeColor="text1"/>
              </w:rPr>
            </w:pPr>
            <w:r w:rsidRPr="00AE7E50">
              <w:rPr>
                <w:rFonts w:asciiTheme="majorEastAsia" w:eastAsiaTheme="majorEastAsia" w:hAnsiTheme="majorEastAsia" w:hint="eastAsia"/>
                <w:color w:val="000000" w:themeColor="text1"/>
                <w:sz w:val="18"/>
              </w:rPr>
              <w:t>〒</w:t>
            </w:r>
          </w:p>
        </w:tc>
      </w:tr>
      <w:tr w:rsidR="00AE7E50" w:rsidRPr="00AE7E50" w:rsidTr="009D3433">
        <w:trPr>
          <w:trHeight w:val="1698"/>
        </w:trPr>
        <w:tc>
          <w:tcPr>
            <w:tcW w:w="1418" w:type="dxa"/>
            <w:vMerge w:val="restart"/>
            <w:vAlign w:val="center"/>
          </w:tcPr>
          <w:p w:rsidR="00F328A0" w:rsidRPr="00AE7E50" w:rsidRDefault="00D85C97" w:rsidP="00F328A0">
            <w:pPr>
              <w:snapToGrid w:val="0"/>
              <w:jc w:val="center"/>
              <w:rPr>
                <w:rFonts w:asciiTheme="majorEastAsia" w:eastAsiaTheme="majorEastAsia" w:hAnsiTheme="majorEastAsia"/>
                <w:color w:val="000000" w:themeColor="text1"/>
              </w:rPr>
            </w:pPr>
            <w:r w:rsidRPr="00AE7E50">
              <w:rPr>
                <w:rFonts w:asciiTheme="majorEastAsia" w:eastAsiaTheme="majorEastAsia" w:hAnsiTheme="majorEastAsia" w:hint="eastAsia"/>
                <w:color w:val="000000" w:themeColor="text1"/>
              </w:rPr>
              <w:t>会社、団体</w:t>
            </w:r>
            <w:r w:rsidR="0037238C" w:rsidRPr="00AE7E50">
              <w:rPr>
                <w:rFonts w:asciiTheme="majorEastAsia" w:eastAsiaTheme="majorEastAsia" w:hAnsiTheme="majorEastAsia" w:hint="eastAsia"/>
                <w:color w:val="000000" w:themeColor="text1"/>
              </w:rPr>
              <w:t>等</w:t>
            </w:r>
          </w:p>
          <w:p w:rsidR="00D85C97" w:rsidRPr="00AE7E50" w:rsidRDefault="00D85C97" w:rsidP="00F328A0">
            <w:pPr>
              <w:snapToGrid w:val="0"/>
              <w:jc w:val="center"/>
              <w:rPr>
                <w:rFonts w:asciiTheme="majorEastAsia" w:eastAsiaTheme="majorEastAsia" w:hAnsiTheme="majorEastAsia"/>
                <w:color w:val="000000" w:themeColor="text1"/>
              </w:rPr>
            </w:pPr>
            <w:r w:rsidRPr="00AE7E50">
              <w:rPr>
                <w:rFonts w:asciiTheme="majorEastAsia" w:eastAsiaTheme="majorEastAsia" w:hAnsiTheme="majorEastAsia" w:hint="eastAsia"/>
                <w:color w:val="000000" w:themeColor="text1"/>
              </w:rPr>
              <w:t>の概要</w:t>
            </w:r>
          </w:p>
        </w:tc>
        <w:tc>
          <w:tcPr>
            <w:tcW w:w="1559" w:type="dxa"/>
            <w:vAlign w:val="center"/>
          </w:tcPr>
          <w:p w:rsidR="00D85C97" w:rsidRPr="00AE7E50" w:rsidRDefault="00D85C97" w:rsidP="00F328A0">
            <w:pPr>
              <w:snapToGrid w:val="0"/>
              <w:jc w:val="center"/>
              <w:rPr>
                <w:rFonts w:asciiTheme="majorEastAsia" w:eastAsiaTheme="majorEastAsia" w:hAnsiTheme="majorEastAsia"/>
                <w:color w:val="000000" w:themeColor="text1"/>
              </w:rPr>
            </w:pPr>
            <w:r w:rsidRPr="00AE7E50">
              <w:rPr>
                <w:rFonts w:asciiTheme="majorEastAsia" w:eastAsiaTheme="majorEastAsia" w:hAnsiTheme="majorEastAsia" w:hint="eastAsia"/>
                <w:color w:val="000000" w:themeColor="text1"/>
              </w:rPr>
              <w:t>業</w:t>
            </w:r>
            <w:r w:rsidR="00F328A0" w:rsidRPr="00AE7E50">
              <w:rPr>
                <w:rFonts w:asciiTheme="majorEastAsia" w:eastAsiaTheme="majorEastAsia" w:hAnsiTheme="majorEastAsia" w:hint="eastAsia"/>
                <w:color w:val="000000" w:themeColor="text1"/>
              </w:rPr>
              <w:t xml:space="preserve">  </w:t>
            </w:r>
            <w:r w:rsidRPr="00AE7E50">
              <w:rPr>
                <w:rFonts w:asciiTheme="majorEastAsia" w:eastAsiaTheme="majorEastAsia" w:hAnsiTheme="majorEastAsia" w:hint="eastAsia"/>
                <w:color w:val="000000" w:themeColor="text1"/>
              </w:rPr>
              <w:t>種</w:t>
            </w:r>
            <w:r w:rsidR="009D3433" w:rsidRPr="00AE7E50">
              <w:rPr>
                <w:rFonts w:asciiTheme="majorEastAsia" w:eastAsiaTheme="majorEastAsia" w:hAnsiTheme="majorEastAsia" w:hint="eastAsia"/>
                <w:color w:val="000000" w:themeColor="text1"/>
              </w:rPr>
              <w:t xml:space="preserve"> </w:t>
            </w:r>
            <w:r w:rsidR="00F328A0" w:rsidRPr="00AE7E50">
              <w:rPr>
                <w:rFonts w:asciiTheme="majorEastAsia" w:eastAsiaTheme="majorEastAsia" w:hAnsiTheme="majorEastAsia" w:hint="eastAsia"/>
                <w:color w:val="000000" w:themeColor="text1"/>
                <w:sz w:val="16"/>
                <w:szCs w:val="16"/>
              </w:rPr>
              <w:t>(※3)</w:t>
            </w:r>
          </w:p>
          <w:p w:rsidR="00D85C97" w:rsidRPr="00AE7E50" w:rsidRDefault="00D85C97" w:rsidP="00F328A0">
            <w:pPr>
              <w:snapToGrid w:val="0"/>
              <w:jc w:val="center"/>
              <w:rPr>
                <w:rFonts w:asciiTheme="majorEastAsia" w:eastAsiaTheme="majorEastAsia" w:hAnsiTheme="majorEastAsia"/>
                <w:color w:val="000000" w:themeColor="text1"/>
                <w:sz w:val="18"/>
              </w:rPr>
            </w:pPr>
            <w:r w:rsidRPr="00AE7E50">
              <w:rPr>
                <w:rFonts w:asciiTheme="majorEastAsia" w:eastAsiaTheme="majorEastAsia" w:hAnsiTheme="majorEastAsia" w:hint="eastAsia"/>
                <w:color w:val="000000" w:themeColor="text1"/>
                <w:sz w:val="14"/>
              </w:rPr>
              <w:t>（主として該当するものを選択してください）</w:t>
            </w:r>
          </w:p>
        </w:tc>
        <w:tc>
          <w:tcPr>
            <w:tcW w:w="6096" w:type="dxa"/>
            <w:gridSpan w:val="3"/>
            <w:vAlign w:val="center"/>
          </w:tcPr>
          <w:p w:rsidR="00F328A0" w:rsidRPr="00AE7E50" w:rsidRDefault="00F328A0" w:rsidP="00D85C97">
            <w:pPr>
              <w:snapToGrid w:val="0"/>
              <w:rPr>
                <w:rFonts w:asciiTheme="majorEastAsia" w:eastAsiaTheme="majorEastAsia" w:hAnsiTheme="majorEastAsia"/>
                <w:color w:val="000000" w:themeColor="text1"/>
                <w:sz w:val="16"/>
                <w:szCs w:val="16"/>
              </w:rPr>
            </w:pPr>
            <w:r w:rsidRPr="00AE7E50">
              <w:rPr>
                <w:rFonts w:asciiTheme="majorEastAsia" w:eastAsiaTheme="majorEastAsia" w:hAnsiTheme="majorEastAsia" w:hint="eastAsia"/>
                <w:color w:val="000000" w:themeColor="text1"/>
                <w:sz w:val="16"/>
                <w:szCs w:val="16"/>
              </w:rPr>
              <w:t>□A 農業、林業　□B漁業　□C鉱業、採石業、砂利採取業　□D建設業</w:t>
            </w:r>
          </w:p>
          <w:p w:rsidR="009D3433" w:rsidRPr="00AE7E50" w:rsidRDefault="00F328A0" w:rsidP="009D3433">
            <w:pPr>
              <w:snapToGrid w:val="0"/>
              <w:rPr>
                <w:rFonts w:asciiTheme="majorEastAsia" w:eastAsiaTheme="majorEastAsia" w:hAnsiTheme="majorEastAsia"/>
                <w:color w:val="000000" w:themeColor="text1"/>
                <w:sz w:val="16"/>
                <w:szCs w:val="16"/>
              </w:rPr>
            </w:pPr>
            <w:r w:rsidRPr="00AE7E50">
              <w:rPr>
                <w:rFonts w:asciiTheme="majorEastAsia" w:eastAsiaTheme="majorEastAsia" w:hAnsiTheme="majorEastAsia" w:hint="eastAsia"/>
                <w:color w:val="000000" w:themeColor="text1"/>
                <w:sz w:val="16"/>
                <w:szCs w:val="16"/>
              </w:rPr>
              <w:t xml:space="preserve">□E製造業　□F電気・ガス・熱供給・水道業　□G情報通信業　□H運輸業、郵便業　□I卸売業、小売業　□J金融業、保険業　□K不動産業、物品賃貸業　□L学術研究、専門・技術サービス業　□M宿泊業、飲食サービス業　□N生活関連サービス業、娯楽業　□O教育、学習支援業　□P医療、福祉　□Q複合サービス業　</w:t>
            </w:r>
          </w:p>
          <w:p w:rsidR="00F328A0" w:rsidRPr="00AE7E50" w:rsidRDefault="00F328A0" w:rsidP="009D3433">
            <w:pPr>
              <w:snapToGrid w:val="0"/>
              <w:rPr>
                <w:rFonts w:asciiTheme="majorEastAsia" w:eastAsiaTheme="majorEastAsia" w:hAnsiTheme="majorEastAsia"/>
                <w:color w:val="000000" w:themeColor="text1"/>
                <w:sz w:val="16"/>
                <w:szCs w:val="16"/>
              </w:rPr>
            </w:pPr>
            <w:r w:rsidRPr="00AE7E50">
              <w:rPr>
                <w:rFonts w:asciiTheme="majorEastAsia" w:eastAsiaTheme="majorEastAsia" w:hAnsiTheme="majorEastAsia" w:hint="eastAsia"/>
                <w:color w:val="000000" w:themeColor="text1"/>
                <w:sz w:val="16"/>
                <w:szCs w:val="16"/>
              </w:rPr>
              <w:t xml:space="preserve">□Rサービス業（他に分類されないもの）□S公務（他に分類されるものを除く）　□Tその他（　　</w:t>
            </w:r>
            <w:r w:rsidR="009D3433" w:rsidRPr="00AE7E50">
              <w:rPr>
                <w:rFonts w:asciiTheme="majorEastAsia" w:eastAsiaTheme="majorEastAsia" w:hAnsiTheme="majorEastAsia" w:hint="eastAsia"/>
                <w:color w:val="000000" w:themeColor="text1"/>
                <w:sz w:val="16"/>
                <w:szCs w:val="16"/>
              </w:rPr>
              <w:t xml:space="preserve">　</w:t>
            </w:r>
            <w:r w:rsidRPr="00AE7E50">
              <w:rPr>
                <w:rFonts w:asciiTheme="majorEastAsia" w:eastAsiaTheme="majorEastAsia" w:hAnsiTheme="majorEastAsia" w:hint="eastAsia"/>
                <w:color w:val="000000" w:themeColor="text1"/>
                <w:sz w:val="16"/>
                <w:szCs w:val="16"/>
              </w:rPr>
              <w:t xml:space="preserve">　　　　　　）</w:t>
            </w:r>
          </w:p>
        </w:tc>
      </w:tr>
      <w:tr w:rsidR="00AE7E50" w:rsidRPr="00AE7E50" w:rsidTr="0037238C">
        <w:trPr>
          <w:trHeight w:val="449"/>
        </w:trPr>
        <w:tc>
          <w:tcPr>
            <w:tcW w:w="1418" w:type="dxa"/>
            <w:vMerge/>
            <w:vAlign w:val="center"/>
          </w:tcPr>
          <w:p w:rsidR="00D85C97" w:rsidRPr="00AE7E50" w:rsidRDefault="00D85C97" w:rsidP="00F328A0">
            <w:pPr>
              <w:snapToGrid w:val="0"/>
              <w:jc w:val="center"/>
              <w:rPr>
                <w:rFonts w:asciiTheme="majorEastAsia" w:eastAsiaTheme="majorEastAsia" w:hAnsiTheme="majorEastAsia"/>
                <w:color w:val="000000" w:themeColor="text1"/>
              </w:rPr>
            </w:pPr>
          </w:p>
        </w:tc>
        <w:tc>
          <w:tcPr>
            <w:tcW w:w="1559" w:type="dxa"/>
            <w:vAlign w:val="center"/>
          </w:tcPr>
          <w:p w:rsidR="00D85C97" w:rsidRPr="00AE7E50" w:rsidRDefault="00D85C97" w:rsidP="00F328A0">
            <w:pPr>
              <w:snapToGrid w:val="0"/>
              <w:jc w:val="center"/>
              <w:rPr>
                <w:rFonts w:asciiTheme="majorEastAsia" w:eastAsiaTheme="majorEastAsia" w:hAnsiTheme="majorEastAsia"/>
                <w:color w:val="000000" w:themeColor="text1"/>
              </w:rPr>
            </w:pPr>
            <w:r w:rsidRPr="00AE7E50">
              <w:rPr>
                <w:rFonts w:asciiTheme="majorEastAsia" w:eastAsiaTheme="majorEastAsia" w:hAnsiTheme="majorEastAsia" w:hint="eastAsia"/>
                <w:color w:val="000000" w:themeColor="text1"/>
              </w:rPr>
              <w:t>従業員数</w:t>
            </w:r>
          </w:p>
        </w:tc>
        <w:tc>
          <w:tcPr>
            <w:tcW w:w="6096" w:type="dxa"/>
            <w:gridSpan w:val="3"/>
            <w:vAlign w:val="center"/>
          </w:tcPr>
          <w:p w:rsidR="00D85C97" w:rsidRPr="00AE7E50" w:rsidRDefault="00D85C97" w:rsidP="00D85C97">
            <w:pPr>
              <w:snapToGrid w:val="0"/>
              <w:rPr>
                <w:rFonts w:asciiTheme="majorEastAsia" w:eastAsiaTheme="majorEastAsia" w:hAnsiTheme="majorEastAsia"/>
                <w:color w:val="000000" w:themeColor="text1"/>
              </w:rPr>
            </w:pPr>
          </w:p>
        </w:tc>
      </w:tr>
      <w:tr w:rsidR="00AE7E50" w:rsidRPr="00AE7E50" w:rsidTr="009D3433">
        <w:trPr>
          <w:trHeight w:val="560"/>
        </w:trPr>
        <w:tc>
          <w:tcPr>
            <w:tcW w:w="1418" w:type="dxa"/>
            <w:vMerge w:val="restart"/>
            <w:vAlign w:val="center"/>
          </w:tcPr>
          <w:p w:rsidR="00D85C97" w:rsidRPr="00AE7E50" w:rsidRDefault="00D85C97" w:rsidP="00F328A0">
            <w:pPr>
              <w:snapToGrid w:val="0"/>
              <w:jc w:val="center"/>
              <w:rPr>
                <w:rFonts w:asciiTheme="majorEastAsia" w:eastAsiaTheme="majorEastAsia" w:hAnsiTheme="majorEastAsia"/>
                <w:color w:val="000000" w:themeColor="text1"/>
              </w:rPr>
            </w:pPr>
            <w:r w:rsidRPr="00AE7E50">
              <w:rPr>
                <w:rFonts w:asciiTheme="majorEastAsia" w:eastAsiaTheme="majorEastAsia" w:hAnsiTheme="majorEastAsia" w:hint="eastAsia"/>
                <w:color w:val="000000" w:themeColor="text1"/>
                <w:spacing w:val="15"/>
                <w:kern w:val="0"/>
                <w:fitText w:val="1050" w:id="1456742144"/>
              </w:rPr>
              <w:t>連</w:t>
            </w:r>
            <w:r w:rsidR="009D3433" w:rsidRPr="00AE7E50">
              <w:rPr>
                <w:rFonts w:asciiTheme="majorEastAsia" w:eastAsiaTheme="majorEastAsia" w:hAnsiTheme="majorEastAsia" w:hint="eastAsia"/>
                <w:color w:val="000000" w:themeColor="text1"/>
                <w:spacing w:val="15"/>
                <w:kern w:val="0"/>
                <w:fitText w:val="1050" w:id="1456742144"/>
              </w:rPr>
              <w:t xml:space="preserve"> </w:t>
            </w:r>
            <w:r w:rsidRPr="00AE7E50">
              <w:rPr>
                <w:rFonts w:asciiTheme="majorEastAsia" w:eastAsiaTheme="majorEastAsia" w:hAnsiTheme="majorEastAsia" w:hint="eastAsia"/>
                <w:color w:val="000000" w:themeColor="text1"/>
                <w:spacing w:val="15"/>
                <w:kern w:val="0"/>
                <w:fitText w:val="1050" w:id="1456742144"/>
              </w:rPr>
              <w:t>絡</w:t>
            </w:r>
            <w:r w:rsidR="009D3433" w:rsidRPr="00AE7E50">
              <w:rPr>
                <w:rFonts w:asciiTheme="majorEastAsia" w:eastAsiaTheme="majorEastAsia" w:hAnsiTheme="majorEastAsia" w:hint="eastAsia"/>
                <w:color w:val="000000" w:themeColor="text1"/>
                <w:spacing w:val="15"/>
                <w:kern w:val="0"/>
                <w:fitText w:val="1050" w:id="1456742144"/>
              </w:rPr>
              <w:t xml:space="preserve"> </w:t>
            </w:r>
            <w:r w:rsidRPr="00AE7E50">
              <w:rPr>
                <w:rFonts w:asciiTheme="majorEastAsia" w:eastAsiaTheme="majorEastAsia" w:hAnsiTheme="majorEastAsia" w:hint="eastAsia"/>
                <w:color w:val="000000" w:themeColor="text1"/>
                <w:spacing w:val="45"/>
                <w:kern w:val="0"/>
                <w:fitText w:val="1050" w:id="1456742144"/>
              </w:rPr>
              <w:t>先</w:t>
            </w:r>
          </w:p>
        </w:tc>
        <w:tc>
          <w:tcPr>
            <w:tcW w:w="1559" w:type="dxa"/>
            <w:vAlign w:val="center"/>
          </w:tcPr>
          <w:p w:rsidR="00D85C97" w:rsidRPr="00AE7E50" w:rsidRDefault="00D85C97" w:rsidP="00F328A0">
            <w:pPr>
              <w:snapToGrid w:val="0"/>
              <w:jc w:val="center"/>
              <w:rPr>
                <w:rFonts w:asciiTheme="majorEastAsia" w:eastAsiaTheme="majorEastAsia" w:hAnsiTheme="majorEastAsia"/>
                <w:color w:val="000000" w:themeColor="text1"/>
              </w:rPr>
            </w:pPr>
            <w:r w:rsidRPr="00AE7E50">
              <w:rPr>
                <w:rFonts w:asciiTheme="majorEastAsia" w:eastAsiaTheme="majorEastAsia" w:hAnsiTheme="majorEastAsia" w:hint="eastAsia"/>
                <w:color w:val="000000" w:themeColor="text1"/>
                <w:spacing w:val="45"/>
                <w:kern w:val="0"/>
                <w:fitText w:val="1260" w:id="1456741892"/>
              </w:rPr>
              <w:t>所</w:t>
            </w:r>
            <w:r w:rsidR="00F328A0" w:rsidRPr="00AE7E50">
              <w:rPr>
                <w:rFonts w:asciiTheme="majorEastAsia" w:eastAsiaTheme="majorEastAsia" w:hAnsiTheme="majorEastAsia" w:hint="eastAsia"/>
                <w:color w:val="000000" w:themeColor="text1"/>
                <w:spacing w:val="45"/>
                <w:kern w:val="0"/>
                <w:fitText w:val="1260" w:id="1456741892"/>
              </w:rPr>
              <w:t xml:space="preserve"> </w:t>
            </w:r>
            <w:r w:rsidRPr="00AE7E50">
              <w:rPr>
                <w:rFonts w:asciiTheme="majorEastAsia" w:eastAsiaTheme="majorEastAsia" w:hAnsiTheme="majorEastAsia" w:hint="eastAsia"/>
                <w:color w:val="000000" w:themeColor="text1"/>
                <w:spacing w:val="45"/>
                <w:kern w:val="0"/>
                <w:fitText w:val="1260" w:id="1456741892"/>
              </w:rPr>
              <w:t>在</w:t>
            </w:r>
            <w:r w:rsidR="00F328A0" w:rsidRPr="00AE7E50">
              <w:rPr>
                <w:rFonts w:asciiTheme="majorEastAsia" w:eastAsiaTheme="majorEastAsia" w:hAnsiTheme="majorEastAsia" w:hint="eastAsia"/>
                <w:color w:val="000000" w:themeColor="text1"/>
                <w:spacing w:val="45"/>
                <w:kern w:val="0"/>
                <w:fitText w:val="1260" w:id="1456741892"/>
              </w:rPr>
              <w:t xml:space="preserve"> </w:t>
            </w:r>
            <w:r w:rsidRPr="00AE7E50">
              <w:rPr>
                <w:rFonts w:asciiTheme="majorEastAsia" w:eastAsiaTheme="majorEastAsia" w:hAnsiTheme="majorEastAsia" w:hint="eastAsia"/>
                <w:color w:val="000000" w:themeColor="text1"/>
                <w:spacing w:val="30"/>
                <w:kern w:val="0"/>
                <w:fitText w:val="1260" w:id="1456741892"/>
              </w:rPr>
              <w:t>地</w:t>
            </w:r>
          </w:p>
        </w:tc>
        <w:tc>
          <w:tcPr>
            <w:tcW w:w="6096" w:type="dxa"/>
            <w:gridSpan w:val="3"/>
            <w:vAlign w:val="center"/>
          </w:tcPr>
          <w:p w:rsidR="00D85C97" w:rsidRPr="00AE7E50" w:rsidRDefault="009D3433" w:rsidP="00D85C97">
            <w:pPr>
              <w:snapToGrid w:val="0"/>
              <w:rPr>
                <w:rFonts w:asciiTheme="majorEastAsia" w:eastAsiaTheme="majorEastAsia" w:hAnsiTheme="majorEastAsia"/>
                <w:color w:val="000000" w:themeColor="text1"/>
              </w:rPr>
            </w:pPr>
            <w:r w:rsidRPr="00AE7E50">
              <w:rPr>
                <w:rFonts w:asciiTheme="majorEastAsia" w:eastAsiaTheme="majorEastAsia" w:hAnsiTheme="majorEastAsia" w:hint="eastAsia"/>
                <w:color w:val="000000" w:themeColor="text1"/>
                <w:sz w:val="18"/>
              </w:rPr>
              <w:t>〒</w:t>
            </w:r>
          </w:p>
        </w:tc>
      </w:tr>
      <w:tr w:rsidR="00AE7E50" w:rsidRPr="00AE7E50" w:rsidTr="00EE6576">
        <w:trPr>
          <w:trHeight w:val="422"/>
        </w:trPr>
        <w:tc>
          <w:tcPr>
            <w:tcW w:w="1418" w:type="dxa"/>
            <w:vMerge/>
            <w:vAlign w:val="center"/>
          </w:tcPr>
          <w:p w:rsidR="00D85C97" w:rsidRPr="00AE7E50" w:rsidRDefault="00D85C97" w:rsidP="00F328A0">
            <w:pPr>
              <w:snapToGrid w:val="0"/>
              <w:jc w:val="center"/>
              <w:rPr>
                <w:rFonts w:asciiTheme="majorEastAsia" w:eastAsiaTheme="majorEastAsia" w:hAnsiTheme="majorEastAsia"/>
                <w:color w:val="000000" w:themeColor="text1"/>
              </w:rPr>
            </w:pPr>
          </w:p>
        </w:tc>
        <w:tc>
          <w:tcPr>
            <w:tcW w:w="1559" w:type="dxa"/>
            <w:vAlign w:val="center"/>
          </w:tcPr>
          <w:p w:rsidR="00D85C97" w:rsidRPr="00AE7E50" w:rsidRDefault="00EE6576" w:rsidP="00EE6576">
            <w:pPr>
              <w:snapToGrid w:val="0"/>
              <w:jc w:val="center"/>
              <w:rPr>
                <w:rFonts w:asciiTheme="majorEastAsia" w:eastAsiaTheme="majorEastAsia" w:hAnsiTheme="majorEastAsia"/>
                <w:color w:val="000000" w:themeColor="text1"/>
              </w:rPr>
            </w:pPr>
            <w:r w:rsidRPr="00AE7E50">
              <w:rPr>
                <w:rFonts w:asciiTheme="majorEastAsia" w:eastAsiaTheme="majorEastAsia" w:hAnsiTheme="majorEastAsia" w:hint="eastAsia"/>
                <w:color w:val="000000" w:themeColor="text1"/>
                <w:spacing w:val="60"/>
                <w:kern w:val="0"/>
                <w:fitText w:val="1260" w:id="1457606402"/>
              </w:rPr>
              <w:t>職・氏</w:t>
            </w:r>
            <w:r w:rsidRPr="00AE7E50">
              <w:rPr>
                <w:rFonts w:asciiTheme="majorEastAsia" w:eastAsiaTheme="majorEastAsia" w:hAnsiTheme="majorEastAsia" w:hint="eastAsia"/>
                <w:color w:val="000000" w:themeColor="text1"/>
                <w:spacing w:val="30"/>
                <w:kern w:val="0"/>
                <w:fitText w:val="1260" w:id="1457606402"/>
              </w:rPr>
              <w:t>名</w:t>
            </w:r>
          </w:p>
        </w:tc>
        <w:tc>
          <w:tcPr>
            <w:tcW w:w="2410" w:type="dxa"/>
            <w:vAlign w:val="center"/>
          </w:tcPr>
          <w:p w:rsidR="00D85C97" w:rsidRPr="00AE7E50" w:rsidRDefault="00D85C97" w:rsidP="00D85C97">
            <w:pPr>
              <w:snapToGrid w:val="0"/>
              <w:rPr>
                <w:rFonts w:asciiTheme="majorEastAsia" w:eastAsiaTheme="majorEastAsia" w:hAnsiTheme="majorEastAsia"/>
                <w:color w:val="000000" w:themeColor="text1"/>
              </w:rPr>
            </w:pPr>
          </w:p>
        </w:tc>
        <w:tc>
          <w:tcPr>
            <w:tcW w:w="1134" w:type="dxa"/>
            <w:vAlign w:val="center"/>
          </w:tcPr>
          <w:p w:rsidR="00D85C97" w:rsidRPr="00AE7E50" w:rsidRDefault="00EE6576" w:rsidP="0037238C">
            <w:pPr>
              <w:snapToGrid w:val="0"/>
              <w:jc w:val="center"/>
              <w:rPr>
                <w:rFonts w:asciiTheme="majorEastAsia" w:eastAsiaTheme="majorEastAsia" w:hAnsiTheme="majorEastAsia"/>
                <w:color w:val="000000" w:themeColor="text1"/>
              </w:rPr>
            </w:pPr>
            <w:r w:rsidRPr="00AE7E50">
              <w:rPr>
                <w:rFonts w:asciiTheme="majorEastAsia" w:eastAsiaTheme="majorEastAsia" w:hAnsiTheme="majorEastAsia" w:hint="eastAsia"/>
                <w:color w:val="000000" w:themeColor="text1"/>
              </w:rPr>
              <w:t>所　　属</w:t>
            </w:r>
          </w:p>
        </w:tc>
        <w:tc>
          <w:tcPr>
            <w:tcW w:w="2552" w:type="dxa"/>
            <w:vAlign w:val="center"/>
          </w:tcPr>
          <w:p w:rsidR="00D85C97" w:rsidRPr="00AE7E50" w:rsidRDefault="00D85C97" w:rsidP="00D85C97">
            <w:pPr>
              <w:snapToGrid w:val="0"/>
              <w:rPr>
                <w:rFonts w:asciiTheme="majorEastAsia" w:eastAsiaTheme="majorEastAsia" w:hAnsiTheme="majorEastAsia"/>
                <w:color w:val="000000" w:themeColor="text1"/>
              </w:rPr>
            </w:pPr>
          </w:p>
        </w:tc>
      </w:tr>
      <w:tr w:rsidR="00AE7E50" w:rsidRPr="00AE7E50" w:rsidTr="00EE6576">
        <w:trPr>
          <w:trHeight w:val="401"/>
        </w:trPr>
        <w:tc>
          <w:tcPr>
            <w:tcW w:w="1418" w:type="dxa"/>
            <w:vMerge/>
            <w:vAlign w:val="center"/>
          </w:tcPr>
          <w:p w:rsidR="00D85C97" w:rsidRPr="00AE7E50" w:rsidRDefault="00D85C97" w:rsidP="00F328A0">
            <w:pPr>
              <w:snapToGrid w:val="0"/>
              <w:jc w:val="center"/>
              <w:rPr>
                <w:rFonts w:asciiTheme="majorEastAsia" w:eastAsiaTheme="majorEastAsia" w:hAnsiTheme="majorEastAsia"/>
                <w:color w:val="000000" w:themeColor="text1"/>
              </w:rPr>
            </w:pPr>
          </w:p>
        </w:tc>
        <w:tc>
          <w:tcPr>
            <w:tcW w:w="1559" w:type="dxa"/>
            <w:vAlign w:val="center"/>
          </w:tcPr>
          <w:p w:rsidR="00D85C97" w:rsidRPr="00AE7E50" w:rsidRDefault="00D85C97" w:rsidP="00F328A0">
            <w:pPr>
              <w:snapToGrid w:val="0"/>
              <w:jc w:val="center"/>
              <w:rPr>
                <w:rFonts w:asciiTheme="majorEastAsia" w:eastAsiaTheme="majorEastAsia" w:hAnsiTheme="majorEastAsia"/>
                <w:color w:val="000000" w:themeColor="text1"/>
              </w:rPr>
            </w:pPr>
            <w:r w:rsidRPr="00AE7E50">
              <w:rPr>
                <w:rFonts w:asciiTheme="majorEastAsia" w:eastAsiaTheme="majorEastAsia" w:hAnsiTheme="majorEastAsia" w:hint="eastAsia"/>
                <w:color w:val="000000" w:themeColor="text1"/>
                <w:spacing w:val="60"/>
                <w:kern w:val="0"/>
                <w:fitText w:val="1260" w:id="1456741890"/>
              </w:rPr>
              <w:t>電話番</w:t>
            </w:r>
            <w:r w:rsidRPr="00AE7E50">
              <w:rPr>
                <w:rFonts w:asciiTheme="majorEastAsia" w:eastAsiaTheme="majorEastAsia" w:hAnsiTheme="majorEastAsia" w:hint="eastAsia"/>
                <w:color w:val="000000" w:themeColor="text1"/>
                <w:spacing w:val="30"/>
                <w:kern w:val="0"/>
                <w:fitText w:val="1260" w:id="1456741890"/>
              </w:rPr>
              <w:t>号</w:t>
            </w:r>
          </w:p>
        </w:tc>
        <w:tc>
          <w:tcPr>
            <w:tcW w:w="2410" w:type="dxa"/>
            <w:vAlign w:val="center"/>
          </w:tcPr>
          <w:p w:rsidR="00D85C97" w:rsidRPr="00AE7E50" w:rsidRDefault="00D85C97" w:rsidP="00D85C97">
            <w:pPr>
              <w:snapToGrid w:val="0"/>
              <w:rPr>
                <w:rFonts w:asciiTheme="majorEastAsia" w:eastAsiaTheme="majorEastAsia" w:hAnsiTheme="majorEastAsia"/>
                <w:color w:val="000000" w:themeColor="text1"/>
              </w:rPr>
            </w:pPr>
          </w:p>
        </w:tc>
        <w:tc>
          <w:tcPr>
            <w:tcW w:w="1134" w:type="dxa"/>
            <w:vAlign w:val="center"/>
          </w:tcPr>
          <w:p w:rsidR="00D85C97" w:rsidRPr="00AE7E50" w:rsidRDefault="009D3433" w:rsidP="009D3433">
            <w:pPr>
              <w:snapToGrid w:val="0"/>
              <w:jc w:val="center"/>
              <w:rPr>
                <w:rFonts w:asciiTheme="majorEastAsia" w:eastAsiaTheme="majorEastAsia" w:hAnsiTheme="majorEastAsia"/>
                <w:color w:val="000000" w:themeColor="text1"/>
              </w:rPr>
            </w:pPr>
            <w:r w:rsidRPr="00AE7E50">
              <w:rPr>
                <w:rFonts w:asciiTheme="majorEastAsia" w:eastAsiaTheme="majorEastAsia" w:hAnsiTheme="majorEastAsia" w:hint="eastAsia"/>
                <w:color w:val="000000" w:themeColor="text1"/>
                <w:spacing w:val="15"/>
                <w:kern w:val="0"/>
                <w:fitText w:val="840" w:id="1457606656"/>
              </w:rPr>
              <w:t>FAX</w:t>
            </w:r>
            <w:r w:rsidR="00D85C97" w:rsidRPr="00AE7E50">
              <w:rPr>
                <w:rFonts w:asciiTheme="majorEastAsia" w:eastAsiaTheme="majorEastAsia" w:hAnsiTheme="majorEastAsia" w:hint="eastAsia"/>
                <w:color w:val="000000" w:themeColor="text1"/>
                <w:spacing w:val="15"/>
                <w:kern w:val="0"/>
                <w:fitText w:val="840" w:id="1457606656"/>
              </w:rPr>
              <w:t>番</w:t>
            </w:r>
            <w:r w:rsidR="00D85C97" w:rsidRPr="00AE7E50">
              <w:rPr>
                <w:rFonts w:asciiTheme="majorEastAsia" w:eastAsiaTheme="majorEastAsia" w:hAnsiTheme="majorEastAsia" w:hint="eastAsia"/>
                <w:color w:val="000000" w:themeColor="text1"/>
                <w:spacing w:val="-15"/>
                <w:kern w:val="0"/>
                <w:fitText w:val="840" w:id="1457606656"/>
              </w:rPr>
              <w:t>号</w:t>
            </w:r>
          </w:p>
        </w:tc>
        <w:tc>
          <w:tcPr>
            <w:tcW w:w="2552" w:type="dxa"/>
            <w:vAlign w:val="center"/>
          </w:tcPr>
          <w:p w:rsidR="00D85C97" w:rsidRPr="00AE7E50" w:rsidRDefault="00D85C97" w:rsidP="00D85C97">
            <w:pPr>
              <w:snapToGrid w:val="0"/>
              <w:rPr>
                <w:rFonts w:asciiTheme="majorEastAsia" w:eastAsiaTheme="majorEastAsia" w:hAnsiTheme="majorEastAsia"/>
                <w:color w:val="000000" w:themeColor="text1"/>
              </w:rPr>
            </w:pPr>
          </w:p>
        </w:tc>
      </w:tr>
      <w:tr w:rsidR="00AE7E50" w:rsidRPr="00AE7E50" w:rsidTr="009D3433">
        <w:trPr>
          <w:trHeight w:val="407"/>
        </w:trPr>
        <w:tc>
          <w:tcPr>
            <w:tcW w:w="1418" w:type="dxa"/>
            <w:vMerge/>
            <w:vAlign w:val="center"/>
          </w:tcPr>
          <w:p w:rsidR="00D85C97" w:rsidRPr="00AE7E50" w:rsidRDefault="00D85C97" w:rsidP="00F328A0">
            <w:pPr>
              <w:snapToGrid w:val="0"/>
              <w:jc w:val="center"/>
              <w:rPr>
                <w:rFonts w:asciiTheme="majorEastAsia" w:eastAsiaTheme="majorEastAsia" w:hAnsiTheme="majorEastAsia"/>
                <w:color w:val="000000" w:themeColor="text1"/>
              </w:rPr>
            </w:pPr>
          </w:p>
        </w:tc>
        <w:tc>
          <w:tcPr>
            <w:tcW w:w="1559" w:type="dxa"/>
            <w:vAlign w:val="center"/>
          </w:tcPr>
          <w:p w:rsidR="00D85C97" w:rsidRPr="00AE7E50" w:rsidRDefault="009D3433" w:rsidP="00F328A0">
            <w:pPr>
              <w:snapToGrid w:val="0"/>
              <w:jc w:val="center"/>
              <w:rPr>
                <w:rFonts w:asciiTheme="majorEastAsia" w:eastAsiaTheme="majorEastAsia" w:hAnsiTheme="majorEastAsia"/>
                <w:color w:val="000000" w:themeColor="text1"/>
              </w:rPr>
            </w:pPr>
            <w:r w:rsidRPr="00AE7E50">
              <w:rPr>
                <w:rFonts w:asciiTheme="majorEastAsia" w:eastAsiaTheme="majorEastAsia" w:hAnsiTheme="majorEastAsia" w:hint="eastAsia"/>
                <w:color w:val="000000" w:themeColor="text1"/>
              </w:rPr>
              <w:t>E</w:t>
            </w:r>
            <w:r w:rsidR="00D85C97" w:rsidRPr="00AE7E50">
              <w:rPr>
                <w:rFonts w:asciiTheme="majorEastAsia" w:eastAsiaTheme="majorEastAsia" w:hAnsiTheme="majorEastAsia" w:hint="eastAsia"/>
                <w:color w:val="000000" w:themeColor="text1"/>
              </w:rPr>
              <w:t>メール</w:t>
            </w:r>
            <w:r w:rsidR="00F328A0" w:rsidRPr="00AE7E50">
              <w:rPr>
                <w:rFonts w:asciiTheme="majorEastAsia" w:eastAsiaTheme="majorEastAsia" w:hAnsiTheme="majorEastAsia" w:hint="eastAsia"/>
                <w:color w:val="000000" w:themeColor="text1"/>
                <w:sz w:val="16"/>
                <w:szCs w:val="16"/>
              </w:rPr>
              <w:t>(※4)</w:t>
            </w:r>
          </w:p>
        </w:tc>
        <w:tc>
          <w:tcPr>
            <w:tcW w:w="6096" w:type="dxa"/>
            <w:gridSpan w:val="3"/>
            <w:vAlign w:val="center"/>
          </w:tcPr>
          <w:p w:rsidR="00D85C97" w:rsidRPr="00AE7E50" w:rsidRDefault="00D85C97" w:rsidP="00D85C97">
            <w:pPr>
              <w:snapToGrid w:val="0"/>
              <w:rPr>
                <w:rFonts w:asciiTheme="majorEastAsia" w:eastAsiaTheme="majorEastAsia" w:hAnsiTheme="majorEastAsia"/>
                <w:color w:val="000000" w:themeColor="text1"/>
              </w:rPr>
            </w:pPr>
          </w:p>
        </w:tc>
      </w:tr>
    </w:tbl>
    <w:p w:rsidR="00D85C97" w:rsidRPr="00AE7E50" w:rsidRDefault="009D3433" w:rsidP="009D3433">
      <w:pPr>
        <w:snapToGrid w:val="0"/>
        <w:rPr>
          <w:rFonts w:asciiTheme="majorEastAsia" w:eastAsiaTheme="majorEastAsia" w:hAnsiTheme="majorEastAsia"/>
          <w:color w:val="000000" w:themeColor="text1"/>
          <w:sz w:val="18"/>
          <w:szCs w:val="18"/>
        </w:rPr>
      </w:pPr>
      <w:r w:rsidRPr="00AE7E50">
        <w:rPr>
          <w:rFonts w:asciiTheme="majorEastAsia" w:eastAsiaTheme="majorEastAsia" w:hAnsiTheme="majorEastAsia" w:hint="eastAsia"/>
          <w:color w:val="000000" w:themeColor="text1"/>
          <w:sz w:val="18"/>
          <w:szCs w:val="18"/>
        </w:rPr>
        <w:t>※1、※2　事業所が市内に複数箇所ある場合は主たる事業所についてご記入ください。</w:t>
      </w:r>
    </w:p>
    <w:p w:rsidR="009D3433" w:rsidRPr="00AE7E50" w:rsidRDefault="009D3433" w:rsidP="009D3433">
      <w:pPr>
        <w:snapToGrid w:val="0"/>
        <w:rPr>
          <w:rFonts w:asciiTheme="majorEastAsia" w:eastAsiaTheme="majorEastAsia" w:hAnsiTheme="majorEastAsia"/>
          <w:color w:val="000000" w:themeColor="text1"/>
          <w:sz w:val="18"/>
          <w:szCs w:val="18"/>
        </w:rPr>
      </w:pPr>
      <w:r w:rsidRPr="00AE7E50">
        <w:rPr>
          <w:rFonts w:asciiTheme="majorEastAsia" w:eastAsiaTheme="majorEastAsia" w:hAnsiTheme="majorEastAsia" w:hint="eastAsia"/>
          <w:color w:val="000000" w:themeColor="text1"/>
          <w:sz w:val="18"/>
          <w:szCs w:val="18"/>
        </w:rPr>
        <w:t>※3</w:t>
      </w:r>
      <w:r w:rsidR="00220E3C" w:rsidRPr="00AE7E50">
        <w:rPr>
          <w:rFonts w:asciiTheme="majorEastAsia" w:eastAsiaTheme="majorEastAsia" w:hAnsiTheme="majorEastAsia" w:hint="eastAsia"/>
          <w:color w:val="000000" w:themeColor="text1"/>
          <w:sz w:val="18"/>
          <w:szCs w:val="18"/>
        </w:rPr>
        <w:t xml:space="preserve">　</w:t>
      </w:r>
      <w:r w:rsidR="00A2234C" w:rsidRPr="00AE7E50">
        <w:rPr>
          <w:rFonts w:asciiTheme="majorEastAsia" w:eastAsiaTheme="majorEastAsia" w:hAnsiTheme="majorEastAsia" w:hint="eastAsia"/>
          <w:color w:val="000000" w:themeColor="text1"/>
          <w:sz w:val="18"/>
          <w:szCs w:val="18"/>
        </w:rPr>
        <w:t>統計法（平成19年法律第53号）第2条第9項に規定する統計基準</w:t>
      </w:r>
      <w:r w:rsidR="00220E3C" w:rsidRPr="00AE7E50">
        <w:rPr>
          <w:rFonts w:asciiTheme="majorEastAsia" w:eastAsiaTheme="majorEastAsia" w:hAnsiTheme="majorEastAsia" w:hint="eastAsia"/>
          <w:color w:val="000000" w:themeColor="text1"/>
          <w:sz w:val="18"/>
          <w:szCs w:val="18"/>
        </w:rPr>
        <w:t>である日本標準産業分類による</w:t>
      </w:r>
      <w:r w:rsidR="00A2234C" w:rsidRPr="00AE7E50">
        <w:rPr>
          <w:rFonts w:asciiTheme="majorEastAsia" w:eastAsiaTheme="majorEastAsia" w:hAnsiTheme="majorEastAsia" w:hint="eastAsia"/>
          <w:color w:val="000000" w:themeColor="text1"/>
          <w:sz w:val="18"/>
          <w:szCs w:val="18"/>
        </w:rPr>
        <w:t>。</w:t>
      </w:r>
      <w:r w:rsidRPr="00AE7E50">
        <w:rPr>
          <w:rFonts w:asciiTheme="majorEastAsia" w:eastAsiaTheme="majorEastAsia" w:hAnsiTheme="majorEastAsia" w:hint="eastAsia"/>
          <w:color w:val="000000" w:themeColor="text1"/>
          <w:sz w:val="18"/>
          <w:szCs w:val="18"/>
        </w:rPr>
        <w:t xml:space="preserve">　　　※4　事務局から情報提供等を行う際の送信先をご記入ください。</w:t>
      </w:r>
    </w:p>
    <w:p w:rsidR="00220E3C" w:rsidRPr="00AE7E50" w:rsidRDefault="00220E3C" w:rsidP="00220E3C">
      <w:pPr>
        <w:snapToGrid w:val="0"/>
        <w:rPr>
          <w:rFonts w:asciiTheme="majorEastAsia" w:eastAsiaTheme="majorEastAsia" w:hAnsiTheme="majorEastAsia"/>
          <w:color w:val="000000" w:themeColor="text1"/>
          <w:sz w:val="18"/>
          <w:szCs w:val="18"/>
        </w:rPr>
      </w:pPr>
      <w:r w:rsidRPr="00AE7E50">
        <w:rPr>
          <w:rFonts w:asciiTheme="majorEastAsia" w:eastAsiaTheme="majorEastAsia" w:hAnsiTheme="majorEastAsia" w:hint="eastAsia"/>
          <w:color w:val="000000" w:themeColor="text1"/>
          <w:sz w:val="18"/>
          <w:szCs w:val="18"/>
        </w:rPr>
        <w:t>※5　紙で提出する際は、必ず両面印刷をしてください。</w:t>
      </w:r>
    </w:p>
    <w:p w:rsidR="00220E3C" w:rsidRPr="00AE7E50" w:rsidRDefault="00220E3C" w:rsidP="00220E3C">
      <w:pPr>
        <w:pStyle w:val="aa"/>
        <w:jc w:val="center"/>
        <w:rPr>
          <w:rFonts w:ascii="ＭＳ ゴシック" w:eastAsia="ＭＳ ゴシック" w:hAnsi="ＭＳ ゴシック"/>
          <w:color w:val="000000" w:themeColor="text1"/>
          <w:spacing w:val="32"/>
          <w:sz w:val="28"/>
          <w:szCs w:val="28"/>
        </w:rPr>
      </w:pPr>
    </w:p>
    <w:p w:rsidR="00220E3C" w:rsidRPr="00AE7E50" w:rsidRDefault="00220E3C" w:rsidP="00220E3C">
      <w:pPr>
        <w:pStyle w:val="aa"/>
        <w:jc w:val="center"/>
        <w:rPr>
          <w:rFonts w:ascii="ＭＳ ゴシック" w:eastAsia="ＭＳ ゴシック" w:hAnsi="ＭＳ ゴシック"/>
          <w:color w:val="000000" w:themeColor="text1"/>
          <w:spacing w:val="32"/>
          <w:sz w:val="28"/>
          <w:szCs w:val="28"/>
        </w:rPr>
      </w:pPr>
    </w:p>
    <w:p w:rsidR="00220E3C" w:rsidRPr="00AE7E50" w:rsidRDefault="00220E3C" w:rsidP="00220E3C">
      <w:pPr>
        <w:pStyle w:val="aa"/>
        <w:jc w:val="center"/>
        <w:rPr>
          <w:rFonts w:ascii="ＭＳ ゴシック" w:eastAsia="ＭＳ ゴシック" w:hAnsi="ＭＳ ゴシック"/>
          <w:color w:val="000000" w:themeColor="text1"/>
          <w:spacing w:val="32"/>
          <w:sz w:val="28"/>
          <w:szCs w:val="28"/>
        </w:rPr>
      </w:pPr>
    </w:p>
    <w:p w:rsidR="00220E3C" w:rsidRPr="00AE7E50" w:rsidRDefault="00220E3C" w:rsidP="00220E3C">
      <w:pPr>
        <w:pStyle w:val="aa"/>
        <w:jc w:val="center"/>
        <w:rPr>
          <w:rFonts w:ascii="ＭＳ ゴシック" w:eastAsia="ＭＳ ゴシック" w:hAnsi="ＭＳ ゴシック"/>
          <w:color w:val="000000" w:themeColor="text1"/>
          <w:spacing w:val="32"/>
          <w:sz w:val="28"/>
          <w:szCs w:val="28"/>
        </w:rPr>
      </w:pPr>
    </w:p>
    <w:p w:rsidR="00220E3C" w:rsidRPr="00AE7E50" w:rsidRDefault="00220E3C" w:rsidP="00220E3C">
      <w:pPr>
        <w:pStyle w:val="aa"/>
        <w:jc w:val="center"/>
        <w:rPr>
          <w:rFonts w:ascii="ＭＳ ゴシック" w:eastAsia="ＭＳ ゴシック" w:hAnsi="ＭＳ ゴシック"/>
          <w:color w:val="000000" w:themeColor="text1"/>
          <w:spacing w:val="32"/>
          <w:sz w:val="28"/>
          <w:szCs w:val="28"/>
        </w:rPr>
      </w:pPr>
    </w:p>
    <w:p w:rsidR="00220E3C" w:rsidRPr="00AE7E50" w:rsidRDefault="00220E3C" w:rsidP="00220E3C">
      <w:pPr>
        <w:pStyle w:val="aa"/>
        <w:jc w:val="center"/>
        <w:rPr>
          <w:rFonts w:ascii="ＭＳ ゴシック" w:eastAsia="ＭＳ ゴシック" w:hAnsi="ＭＳ ゴシック"/>
          <w:color w:val="000000" w:themeColor="text1"/>
          <w:spacing w:val="32"/>
          <w:sz w:val="28"/>
          <w:szCs w:val="28"/>
        </w:rPr>
      </w:pPr>
    </w:p>
    <w:p w:rsidR="00220E3C" w:rsidRPr="00AE7E50" w:rsidRDefault="00220E3C" w:rsidP="00220E3C">
      <w:pPr>
        <w:pStyle w:val="aa"/>
        <w:jc w:val="center"/>
        <w:rPr>
          <w:rFonts w:ascii="ＭＳ ゴシック" w:eastAsia="ＭＳ ゴシック" w:hAnsi="ＭＳ ゴシック"/>
          <w:color w:val="000000" w:themeColor="text1"/>
          <w:spacing w:val="32"/>
          <w:sz w:val="28"/>
          <w:szCs w:val="28"/>
        </w:rPr>
      </w:pPr>
    </w:p>
    <w:p w:rsidR="00220E3C" w:rsidRPr="00AE7E50" w:rsidRDefault="00220E3C" w:rsidP="00220E3C">
      <w:pPr>
        <w:pStyle w:val="aa"/>
        <w:jc w:val="center"/>
        <w:rPr>
          <w:rFonts w:ascii="ＭＳ ゴシック" w:eastAsia="ＭＳ ゴシック" w:hAnsi="ＭＳ ゴシック"/>
          <w:color w:val="000000" w:themeColor="text1"/>
          <w:spacing w:val="32"/>
          <w:sz w:val="28"/>
          <w:szCs w:val="28"/>
        </w:rPr>
      </w:pPr>
    </w:p>
    <w:p w:rsidR="00220E3C" w:rsidRPr="00AE7E50" w:rsidRDefault="00220E3C" w:rsidP="00220E3C">
      <w:pPr>
        <w:pStyle w:val="aa"/>
        <w:jc w:val="center"/>
        <w:rPr>
          <w:rFonts w:ascii="ＭＳ ゴシック" w:eastAsia="ＭＳ ゴシック" w:hAnsi="ＭＳ ゴシック"/>
          <w:color w:val="000000" w:themeColor="text1"/>
          <w:spacing w:val="32"/>
          <w:sz w:val="28"/>
          <w:szCs w:val="28"/>
        </w:rPr>
      </w:pPr>
    </w:p>
    <w:p w:rsidR="00220E3C" w:rsidRPr="00AE7E50" w:rsidRDefault="00220E3C" w:rsidP="00220E3C">
      <w:pPr>
        <w:pStyle w:val="aa"/>
        <w:jc w:val="center"/>
        <w:rPr>
          <w:rFonts w:ascii="ＭＳ ゴシック" w:eastAsia="ＭＳ ゴシック" w:hAnsi="ＭＳ ゴシック"/>
          <w:color w:val="000000" w:themeColor="text1"/>
          <w:spacing w:val="32"/>
          <w:sz w:val="28"/>
          <w:szCs w:val="28"/>
        </w:rPr>
      </w:pPr>
    </w:p>
    <w:p w:rsidR="00220E3C" w:rsidRPr="00AE7E50" w:rsidRDefault="00220E3C" w:rsidP="00220E3C">
      <w:pPr>
        <w:pStyle w:val="aa"/>
        <w:jc w:val="center"/>
        <w:rPr>
          <w:rFonts w:ascii="ＭＳ ゴシック" w:eastAsia="ＭＳ ゴシック" w:hAnsi="ＭＳ ゴシック"/>
          <w:color w:val="000000" w:themeColor="text1"/>
          <w:spacing w:val="32"/>
          <w:sz w:val="28"/>
          <w:szCs w:val="28"/>
        </w:rPr>
      </w:pPr>
    </w:p>
    <w:p w:rsidR="00220E3C" w:rsidRPr="00AE7E50" w:rsidRDefault="00220E3C" w:rsidP="00220E3C">
      <w:pPr>
        <w:pStyle w:val="aa"/>
        <w:jc w:val="center"/>
        <w:rPr>
          <w:rFonts w:asciiTheme="majorEastAsia" w:eastAsiaTheme="majorEastAsia" w:hAnsiTheme="majorEastAsia"/>
          <w:color w:val="000000" w:themeColor="text1"/>
          <w:spacing w:val="0"/>
          <w:sz w:val="28"/>
          <w:szCs w:val="28"/>
        </w:rPr>
      </w:pPr>
      <w:r w:rsidRPr="00AE7E50">
        <w:rPr>
          <w:rFonts w:asciiTheme="majorEastAsia" w:eastAsiaTheme="majorEastAsia" w:hAnsiTheme="majorEastAsia" w:hint="eastAsia"/>
          <w:color w:val="000000" w:themeColor="text1"/>
          <w:spacing w:val="32"/>
          <w:sz w:val="28"/>
          <w:szCs w:val="28"/>
        </w:rPr>
        <w:t>誓 約 書</w:t>
      </w:r>
    </w:p>
    <w:p w:rsidR="00220E3C" w:rsidRPr="00AE7E50" w:rsidRDefault="00220E3C" w:rsidP="00220E3C">
      <w:pPr>
        <w:pStyle w:val="aa"/>
        <w:rPr>
          <w:rFonts w:asciiTheme="majorEastAsia" w:eastAsiaTheme="majorEastAsia" w:hAnsiTheme="majorEastAsia"/>
          <w:color w:val="000000" w:themeColor="text1"/>
          <w:spacing w:val="0"/>
          <w:sz w:val="22"/>
          <w:szCs w:val="22"/>
        </w:rPr>
      </w:pPr>
    </w:p>
    <w:p w:rsidR="00220E3C" w:rsidRPr="00AE7E50" w:rsidRDefault="00220E3C" w:rsidP="00220E3C">
      <w:pPr>
        <w:ind w:right="-2" w:firstLineChars="100" w:firstLine="220"/>
        <w:rPr>
          <w:rFonts w:asciiTheme="majorEastAsia" w:eastAsiaTheme="majorEastAsia" w:hAnsiTheme="majorEastAsia"/>
          <w:color w:val="000000" w:themeColor="text1"/>
          <w:sz w:val="22"/>
        </w:rPr>
      </w:pPr>
      <w:r w:rsidRPr="00AE7E50">
        <w:rPr>
          <w:rFonts w:asciiTheme="majorEastAsia" w:eastAsiaTheme="majorEastAsia" w:hAnsiTheme="majorEastAsia" w:hint="eastAsia"/>
          <w:color w:val="000000" w:themeColor="text1"/>
          <w:sz w:val="22"/>
        </w:rPr>
        <w:t>瀬戸市ライフ・ワーク・バランス推進宣言書の提出</w:t>
      </w:r>
      <w:r w:rsidRPr="00AE7E50">
        <w:rPr>
          <w:rFonts w:asciiTheme="majorEastAsia" w:eastAsiaTheme="majorEastAsia" w:hAnsiTheme="majorEastAsia" w:hint="eastAsia"/>
          <w:color w:val="000000" w:themeColor="text1"/>
          <w:spacing w:val="8"/>
          <w:sz w:val="22"/>
        </w:rPr>
        <w:t>に当たり、</w:t>
      </w:r>
      <w:r w:rsidRPr="00AE7E50">
        <w:rPr>
          <w:rFonts w:asciiTheme="majorEastAsia" w:eastAsiaTheme="majorEastAsia" w:hAnsiTheme="majorEastAsia" w:hint="eastAsia"/>
          <w:color w:val="000000" w:themeColor="text1"/>
          <w:sz w:val="22"/>
        </w:rPr>
        <w:t>以下の事項について誓約します。</w:t>
      </w:r>
    </w:p>
    <w:p w:rsidR="00220E3C" w:rsidRPr="00AE7E50" w:rsidRDefault="00220E3C" w:rsidP="00220E3C">
      <w:pPr>
        <w:pStyle w:val="Default"/>
        <w:rPr>
          <w:rFonts w:asciiTheme="majorEastAsia" w:eastAsiaTheme="majorEastAsia" w:hAnsiTheme="majorEastAsia"/>
          <w:color w:val="000000" w:themeColor="text1"/>
          <w:sz w:val="22"/>
          <w:szCs w:val="22"/>
        </w:rPr>
      </w:pPr>
    </w:p>
    <w:p w:rsidR="00220E3C" w:rsidRPr="00AE7E50" w:rsidRDefault="00220E3C" w:rsidP="00220E3C">
      <w:pPr>
        <w:spacing w:line="260" w:lineRule="exact"/>
        <w:ind w:right="480"/>
        <w:rPr>
          <w:rFonts w:asciiTheme="majorEastAsia" w:eastAsiaTheme="majorEastAsia" w:hAnsiTheme="majorEastAsia"/>
          <w:color w:val="000000" w:themeColor="text1"/>
          <w:sz w:val="22"/>
        </w:rPr>
      </w:pPr>
      <w:r w:rsidRPr="00AE7E50">
        <w:rPr>
          <w:rFonts w:asciiTheme="majorEastAsia" w:eastAsiaTheme="majorEastAsia" w:hAnsiTheme="majorEastAsia" w:hint="eastAsia"/>
          <w:color w:val="000000" w:themeColor="text1"/>
          <w:sz w:val="22"/>
        </w:rPr>
        <w:t xml:space="preserve">　次に掲げる事項を全て満たしています。</w:t>
      </w:r>
    </w:p>
    <w:p w:rsidR="00220E3C" w:rsidRPr="00AE7E50" w:rsidRDefault="00220E3C" w:rsidP="00220E3C">
      <w:pPr>
        <w:tabs>
          <w:tab w:val="left" w:pos="8789"/>
        </w:tabs>
        <w:spacing w:beforeLines="50" w:before="180" w:line="260" w:lineRule="exact"/>
        <w:ind w:left="660" w:right="-2" w:hangingChars="300" w:hanging="660"/>
        <w:rPr>
          <w:rFonts w:asciiTheme="majorEastAsia" w:eastAsiaTheme="majorEastAsia" w:hAnsiTheme="majorEastAsia"/>
          <w:color w:val="000000" w:themeColor="text1"/>
          <w:sz w:val="22"/>
        </w:rPr>
      </w:pPr>
      <w:r w:rsidRPr="00AE7E50">
        <w:rPr>
          <w:rFonts w:asciiTheme="majorEastAsia" w:eastAsiaTheme="majorEastAsia" w:hAnsiTheme="majorEastAsia" w:hint="eastAsia"/>
          <w:color w:val="000000" w:themeColor="text1"/>
          <w:sz w:val="22"/>
        </w:rPr>
        <w:t xml:space="preserve">　　１　過去３年間に労働に関する法令その他の法令に違反していません。</w:t>
      </w:r>
    </w:p>
    <w:p w:rsidR="00220E3C" w:rsidRPr="00AE7E50" w:rsidRDefault="00220E3C" w:rsidP="00220E3C">
      <w:pPr>
        <w:pStyle w:val="Default"/>
        <w:spacing w:beforeLines="50" w:before="180" w:line="260" w:lineRule="exact"/>
        <w:ind w:leftChars="200" w:left="640" w:hangingChars="100" w:hanging="220"/>
        <w:jc w:val="both"/>
        <w:rPr>
          <w:rFonts w:asciiTheme="majorEastAsia" w:eastAsiaTheme="majorEastAsia" w:hAnsiTheme="majorEastAsia"/>
          <w:color w:val="000000" w:themeColor="text1"/>
          <w:sz w:val="22"/>
          <w:szCs w:val="22"/>
        </w:rPr>
      </w:pPr>
      <w:r w:rsidRPr="00AE7E50">
        <w:rPr>
          <w:rFonts w:asciiTheme="majorEastAsia" w:eastAsiaTheme="majorEastAsia" w:hAnsiTheme="majorEastAsia" w:hint="eastAsia"/>
          <w:color w:val="000000" w:themeColor="text1"/>
          <w:sz w:val="22"/>
          <w:szCs w:val="22"/>
        </w:rPr>
        <w:t>２　暴力団（瀬戸市暴力団排除条例（平成２３年瀬戸市条例第１２号）第２条第１号に規定する暴力団をいう。以下同じ。）ではありません。</w:t>
      </w:r>
    </w:p>
    <w:p w:rsidR="00220E3C" w:rsidRPr="00AE7E50" w:rsidRDefault="00220E3C" w:rsidP="00220E3C">
      <w:pPr>
        <w:pStyle w:val="Default"/>
        <w:spacing w:beforeLines="50" w:before="180" w:line="260" w:lineRule="exact"/>
        <w:ind w:leftChars="200" w:left="697" w:hangingChars="126" w:hanging="277"/>
        <w:jc w:val="both"/>
        <w:rPr>
          <w:rFonts w:asciiTheme="majorEastAsia" w:eastAsiaTheme="majorEastAsia" w:hAnsiTheme="majorEastAsia"/>
          <w:color w:val="000000" w:themeColor="text1"/>
          <w:sz w:val="22"/>
          <w:szCs w:val="22"/>
        </w:rPr>
      </w:pPr>
      <w:r w:rsidRPr="00AE7E50">
        <w:rPr>
          <w:rFonts w:asciiTheme="majorEastAsia" w:eastAsiaTheme="majorEastAsia" w:hAnsiTheme="majorEastAsia" w:hint="eastAsia"/>
          <w:color w:val="000000" w:themeColor="text1"/>
          <w:sz w:val="22"/>
          <w:szCs w:val="22"/>
        </w:rPr>
        <w:t>３　役員が暴力団員（瀬戸市暴力団排除条例第２条第２号に規定する暴力団員をいう。以下同じ。）ではありません。</w:t>
      </w:r>
    </w:p>
    <w:p w:rsidR="00220E3C" w:rsidRPr="00AE7E50" w:rsidRDefault="00220E3C" w:rsidP="00220E3C">
      <w:pPr>
        <w:pStyle w:val="Default"/>
        <w:spacing w:beforeLines="50" w:before="180" w:line="260" w:lineRule="exact"/>
        <w:ind w:leftChars="200" w:left="420"/>
        <w:jc w:val="both"/>
        <w:rPr>
          <w:rFonts w:asciiTheme="majorEastAsia" w:eastAsiaTheme="majorEastAsia" w:hAnsiTheme="majorEastAsia"/>
          <w:color w:val="000000" w:themeColor="text1"/>
          <w:sz w:val="22"/>
          <w:szCs w:val="22"/>
        </w:rPr>
      </w:pPr>
      <w:r w:rsidRPr="00AE7E50">
        <w:rPr>
          <w:rFonts w:asciiTheme="majorEastAsia" w:eastAsiaTheme="majorEastAsia" w:hAnsiTheme="majorEastAsia" w:hint="eastAsia"/>
          <w:color w:val="000000" w:themeColor="text1"/>
          <w:sz w:val="22"/>
          <w:szCs w:val="22"/>
        </w:rPr>
        <w:t>４　暴力団又は暴力団員と密接な関係を有していません。</w:t>
      </w:r>
    </w:p>
    <w:p w:rsidR="00220E3C" w:rsidRPr="00AE7E50" w:rsidRDefault="00220E3C" w:rsidP="00220E3C">
      <w:pPr>
        <w:pStyle w:val="Default"/>
        <w:spacing w:beforeLines="50" w:before="180" w:line="260" w:lineRule="exact"/>
        <w:ind w:leftChars="200" w:left="420"/>
        <w:jc w:val="both"/>
        <w:rPr>
          <w:rFonts w:asciiTheme="majorEastAsia" w:eastAsiaTheme="majorEastAsia" w:hAnsiTheme="majorEastAsia"/>
          <w:color w:val="000000" w:themeColor="text1"/>
          <w:sz w:val="22"/>
          <w:szCs w:val="22"/>
        </w:rPr>
      </w:pPr>
      <w:r w:rsidRPr="00AE7E50">
        <w:rPr>
          <w:rFonts w:asciiTheme="majorEastAsia" w:eastAsiaTheme="majorEastAsia" w:hAnsiTheme="majorEastAsia" w:hint="eastAsia"/>
          <w:color w:val="000000" w:themeColor="text1"/>
          <w:sz w:val="22"/>
          <w:szCs w:val="22"/>
        </w:rPr>
        <w:t>５　市税を滞納していません。</w:t>
      </w:r>
    </w:p>
    <w:p w:rsidR="00220E3C" w:rsidRPr="00AE7E50" w:rsidRDefault="00220E3C" w:rsidP="00220E3C">
      <w:pPr>
        <w:pStyle w:val="Default"/>
        <w:spacing w:beforeLines="50" w:before="180" w:line="260" w:lineRule="exact"/>
        <w:ind w:leftChars="200" w:left="420"/>
        <w:jc w:val="both"/>
        <w:rPr>
          <w:rFonts w:hAnsi="ＭＳ 明朝"/>
          <w:color w:val="000000" w:themeColor="text1"/>
          <w:sz w:val="22"/>
          <w:szCs w:val="22"/>
        </w:rPr>
      </w:pPr>
    </w:p>
    <w:p w:rsidR="00220E3C" w:rsidRPr="00AE7E50" w:rsidRDefault="00220E3C" w:rsidP="00220E3C">
      <w:pPr>
        <w:pStyle w:val="Default"/>
        <w:spacing w:beforeLines="50" w:before="180" w:line="260" w:lineRule="exact"/>
        <w:ind w:leftChars="200" w:left="420"/>
        <w:jc w:val="both"/>
        <w:rPr>
          <w:rFonts w:hAnsi="ＭＳ 明朝"/>
          <w:color w:val="000000" w:themeColor="text1"/>
          <w:sz w:val="22"/>
          <w:szCs w:val="22"/>
        </w:rPr>
      </w:pPr>
    </w:p>
    <w:bookmarkEnd w:id="0"/>
    <w:p w:rsidR="00220E3C" w:rsidRPr="00AE7E50" w:rsidRDefault="00220E3C" w:rsidP="00220E3C">
      <w:pPr>
        <w:pStyle w:val="Default"/>
        <w:spacing w:beforeLines="50" w:before="180" w:line="260" w:lineRule="exact"/>
        <w:ind w:leftChars="200" w:left="420"/>
        <w:jc w:val="both"/>
        <w:rPr>
          <w:color w:val="000000" w:themeColor="text1"/>
          <w:sz w:val="21"/>
          <w:szCs w:val="21"/>
        </w:rPr>
      </w:pPr>
    </w:p>
    <w:sectPr w:rsidR="00220E3C" w:rsidRPr="00AE7E50" w:rsidSect="009D3433">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48" w:rsidRDefault="00B72048" w:rsidP="00B72048">
      <w:r>
        <w:separator/>
      </w:r>
    </w:p>
  </w:endnote>
  <w:endnote w:type="continuationSeparator" w:id="0">
    <w:p w:rsidR="00B72048" w:rsidRDefault="00B72048" w:rsidP="00B7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48" w:rsidRDefault="00B72048" w:rsidP="00B72048">
      <w:r>
        <w:separator/>
      </w:r>
    </w:p>
  </w:footnote>
  <w:footnote w:type="continuationSeparator" w:id="0">
    <w:p w:rsidR="00B72048" w:rsidRDefault="00B72048" w:rsidP="00B72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2D"/>
    <w:rsid w:val="000D736F"/>
    <w:rsid w:val="00133C4D"/>
    <w:rsid w:val="00220A3E"/>
    <w:rsid w:val="00220E3C"/>
    <w:rsid w:val="00235990"/>
    <w:rsid w:val="002637F8"/>
    <w:rsid w:val="00316D1E"/>
    <w:rsid w:val="0034474B"/>
    <w:rsid w:val="0037238C"/>
    <w:rsid w:val="004A44B8"/>
    <w:rsid w:val="005364EE"/>
    <w:rsid w:val="00660733"/>
    <w:rsid w:val="006D316C"/>
    <w:rsid w:val="00725F36"/>
    <w:rsid w:val="00871A53"/>
    <w:rsid w:val="00921805"/>
    <w:rsid w:val="009D3433"/>
    <w:rsid w:val="00A07C26"/>
    <w:rsid w:val="00A2234C"/>
    <w:rsid w:val="00AC0877"/>
    <w:rsid w:val="00AE7E50"/>
    <w:rsid w:val="00B72048"/>
    <w:rsid w:val="00BD4892"/>
    <w:rsid w:val="00CF22E0"/>
    <w:rsid w:val="00D85C97"/>
    <w:rsid w:val="00DF612D"/>
    <w:rsid w:val="00E74901"/>
    <w:rsid w:val="00E915FF"/>
    <w:rsid w:val="00EA7BB9"/>
    <w:rsid w:val="00EE6576"/>
    <w:rsid w:val="00F328A0"/>
    <w:rsid w:val="00F34825"/>
    <w:rsid w:val="00F74C7A"/>
    <w:rsid w:val="00FE3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0B9191E-6C7C-429B-B576-1D3E86B6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2048"/>
    <w:pPr>
      <w:tabs>
        <w:tab w:val="center" w:pos="4252"/>
        <w:tab w:val="right" w:pos="8504"/>
      </w:tabs>
      <w:snapToGrid w:val="0"/>
    </w:pPr>
  </w:style>
  <w:style w:type="character" w:customStyle="1" w:styleId="a5">
    <w:name w:val="ヘッダー (文字)"/>
    <w:basedOn w:val="a0"/>
    <w:link w:val="a4"/>
    <w:uiPriority w:val="99"/>
    <w:rsid w:val="00B72048"/>
  </w:style>
  <w:style w:type="paragraph" w:styleId="a6">
    <w:name w:val="footer"/>
    <w:basedOn w:val="a"/>
    <w:link w:val="a7"/>
    <w:uiPriority w:val="99"/>
    <w:unhideWhenUsed/>
    <w:rsid w:val="00B72048"/>
    <w:pPr>
      <w:tabs>
        <w:tab w:val="center" w:pos="4252"/>
        <w:tab w:val="right" w:pos="8504"/>
      </w:tabs>
      <w:snapToGrid w:val="0"/>
    </w:pPr>
  </w:style>
  <w:style w:type="character" w:customStyle="1" w:styleId="a7">
    <w:name w:val="フッター (文字)"/>
    <w:basedOn w:val="a0"/>
    <w:link w:val="a6"/>
    <w:uiPriority w:val="99"/>
    <w:rsid w:val="00B72048"/>
  </w:style>
  <w:style w:type="paragraph" w:styleId="a8">
    <w:name w:val="Balloon Text"/>
    <w:basedOn w:val="a"/>
    <w:link w:val="a9"/>
    <w:uiPriority w:val="99"/>
    <w:semiHidden/>
    <w:unhideWhenUsed/>
    <w:rsid w:val="00E749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4901"/>
    <w:rPr>
      <w:rFonts w:asciiTheme="majorHAnsi" w:eastAsiaTheme="majorEastAsia" w:hAnsiTheme="majorHAnsi" w:cstheme="majorBidi"/>
      <w:sz w:val="18"/>
      <w:szCs w:val="18"/>
    </w:rPr>
  </w:style>
  <w:style w:type="paragraph" w:customStyle="1" w:styleId="aa">
    <w:name w:val="ﾘﾎﾟｰﾄﾜｰﾄﾞﾊﾟﾙ"/>
    <w:rsid w:val="00220E3C"/>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paragraph" w:customStyle="1" w:styleId="Default">
    <w:name w:val="Default"/>
    <w:rsid w:val="00220E3C"/>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742B-96BA-474E-9FD9-C8197798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瀬戸市役所</dc:creator>
  <cp:keywords/>
  <dc:description/>
  <cp:lastModifiedBy>seto</cp:lastModifiedBy>
  <cp:revision>17</cp:revision>
  <cp:lastPrinted>2023-08-25T01:21:00Z</cp:lastPrinted>
  <dcterms:created xsi:type="dcterms:W3CDTF">2017-06-22T00:14:00Z</dcterms:created>
  <dcterms:modified xsi:type="dcterms:W3CDTF">2023-09-01T06:46:00Z</dcterms:modified>
</cp:coreProperties>
</file>