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FAB" w:rsidRPr="00DD1B6A" w:rsidRDefault="001A3FAB" w:rsidP="001A3FAB">
      <w:pPr>
        <w:jc w:val="center"/>
      </w:pPr>
      <w:r w:rsidRPr="00DD1B6A">
        <w:rPr>
          <w:rFonts w:hint="eastAsia"/>
        </w:rPr>
        <w:t>瀬戸市民間建築物耐震化促進補助金交付要綱</w:t>
      </w:r>
    </w:p>
    <w:p w:rsidR="001A3FAB" w:rsidRPr="00DD1B6A" w:rsidRDefault="001A3FAB" w:rsidP="001A3FAB">
      <w:pPr>
        <w:ind w:firstLineChars="100" w:firstLine="210"/>
      </w:pPr>
      <w:r w:rsidRPr="00DD1B6A">
        <w:rPr>
          <w:rFonts w:hint="eastAsia"/>
        </w:rPr>
        <w:t>（目的等）</w:t>
      </w:r>
    </w:p>
    <w:p w:rsidR="001A3FAB" w:rsidRPr="00DD1B6A" w:rsidRDefault="001A3FAB" w:rsidP="001A3FAB">
      <w:pPr>
        <w:ind w:left="210" w:hangingChars="100" w:hanging="210"/>
      </w:pPr>
      <w:r w:rsidRPr="00DD1B6A">
        <w:rPr>
          <w:rFonts w:hint="eastAsia"/>
        </w:rPr>
        <w:t>第１条　この要綱は、地震発生時における建物の倒壊等による被害の軽減を図るため、旧基準の建物について耐震化を促進する事業を実施する者に対し、予算の範囲内において補助金を交付することにより、震災に強いまちづくりを促進することを目的とする。</w:t>
      </w:r>
    </w:p>
    <w:p w:rsidR="001A3FAB" w:rsidRPr="00DD1B6A" w:rsidRDefault="001A3FAB" w:rsidP="001A3FAB"/>
    <w:p w:rsidR="001A3FAB" w:rsidRPr="00DD1B6A" w:rsidRDefault="001A3FAB" w:rsidP="001A3FAB">
      <w:pPr>
        <w:ind w:firstLineChars="100" w:firstLine="210"/>
      </w:pPr>
      <w:r w:rsidRPr="00DD1B6A">
        <w:rPr>
          <w:rFonts w:hint="eastAsia"/>
        </w:rPr>
        <w:t>（定義）</w:t>
      </w:r>
    </w:p>
    <w:p w:rsidR="001A3FAB" w:rsidRPr="00DD1B6A" w:rsidRDefault="001A3FAB" w:rsidP="001A3FAB">
      <w:pPr>
        <w:ind w:left="210" w:hangingChars="100" w:hanging="210"/>
      </w:pPr>
      <w:r w:rsidRPr="00DD1B6A">
        <w:rPr>
          <w:rFonts w:hint="eastAsia"/>
        </w:rPr>
        <w:t>第２条　この要綱において次の各号に掲げる用語の意義は、当該各号に定めるところによる。ただし、第１号から第３号までの規定については国、地方公共団体その他公の機関が所有するものを除く。</w:t>
      </w:r>
    </w:p>
    <w:p w:rsidR="001A3FAB" w:rsidRPr="00DD1B6A" w:rsidRDefault="001A3FAB" w:rsidP="001A3FAB">
      <w:pPr>
        <w:ind w:firstLineChars="100" w:firstLine="210"/>
      </w:pPr>
      <w:r w:rsidRPr="00DD1B6A">
        <w:rPr>
          <w:rFonts w:hint="eastAsia"/>
        </w:rPr>
        <w:t>(1)</w:t>
      </w:r>
      <w:r w:rsidRPr="00DD1B6A">
        <w:rPr>
          <w:rFonts w:hint="eastAsia"/>
        </w:rPr>
        <w:t xml:space="preserve">　旧基準木造住宅　次に掲げる要件を全て満たすものをいう。</w:t>
      </w:r>
    </w:p>
    <w:p w:rsidR="001A3FAB" w:rsidRPr="00DD1B6A" w:rsidRDefault="001A3FAB" w:rsidP="001A3FAB">
      <w:pPr>
        <w:ind w:left="630" w:hangingChars="300" w:hanging="630"/>
      </w:pPr>
      <w:r w:rsidRPr="00DD1B6A">
        <w:rPr>
          <w:rFonts w:hint="eastAsia"/>
        </w:rPr>
        <w:t xml:space="preserve">　　ア　瀬戸市内にある木造住宅（在来軸組構法及び伝統構法の戸建、長屋、併用住宅（店舗等の用途を兼ねる住宅で、店舗等の用に供する部分の床面積が延べ面積の２分の１未満のものに限る。）及び共同住宅に限る。）</w:t>
      </w:r>
    </w:p>
    <w:p w:rsidR="001A3FAB" w:rsidRPr="00DD1B6A" w:rsidRDefault="001A3FAB" w:rsidP="001A3FAB">
      <w:pPr>
        <w:ind w:left="420" w:hangingChars="200" w:hanging="420"/>
      </w:pPr>
      <w:r w:rsidRPr="00DD1B6A">
        <w:rPr>
          <w:rFonts w:hint="eastAsia"/>
        </w:rPr>
        <w:t xml:space="preserve">　　イ　昭和５６年５月３１日以前に着工されたもの</w:t>
      </w:r>
    </w:p>
    <w:p w:rsidR="001A3FAB" w:rsidRPr="00DD1B6A" w:rsidRDefault="001A3FAB" w:rsidP="001A3FAB">
      <w:pPr>
        <w:ind w:left="420" w:hangingChars="200" w:hanging="420"/>
      </w:pPr>
      <w:r w:rsidRPr="00DD1B6A">
        <w:rPr>
          <w:rFonts w:hint="eastAsia"/>
        </w:rPr>
        <w:t xml:space="preserve">　　ウ　階数が２階建て以下のもの</w:t>
      </w:r>
    </w:p>
    <w:p w:rsidR="001A3FAB" w:rsidRPr="00DD1B6A" w:rsidRDefault="001A3FAB" w:rsidP="001A3FAB">
      <w:pPr>
        <w:ind w:firstLineChars="100" w:firstLine="210"/>
      </w:pPr>
      <w:r w:rsidRPr="00DD1B6A">
        <w:rPr>
          <w:rFonts w:hint="eastAsia"/>
        </w:rPr>
        <w:t>(2)</w:t>
      </w:r>
      <w:r w:rsidRPr="00DD1B6A">
        <w:rPr>
          <w:rFonts w:hint="eastAsia"/>
        </w:rPr>
        <w:t xml:space="preserve">　要緊急安全確認大規模建築物　次に掲げる要件を全て満たすものをいう。</w:t>
      </w:r>
    </w:p>
    <w:p w:rsidR="001A3FAB" w:rsidRPr="00DD1B6A" w:rsidRDefault="001A3FAB" w:rsidP="001A3FAB">
      <w:pPr>
        <w:ind w:left="630" w:hangingChars="300" w:hanging="630"/>
      </w:pPr>
      <w:r w:rsidRPr="00DD1B6A">
        <w:rPr>
          <w:rFonts w:hint="eastAsia"/>
        </w:rPr>
        <w:t xml:space="preserve">　　ア　建築物の耐震改修の促進に関する法律（平成７年法律第１２３号。以下「耐震改修促進法」という。）附則第３条第１項に規定する要緊急安全確認大規模建築物で、現に使用しているもの</w:t>
      </w:r>
    </w:p>
    <w:p w:rsidR="001A3FAB" w:rsidRPr="00DD1B6A" w:rsidRDefault="001A3FAB" w:rsidP="001A3FAB">
      <w:r w:rsidRPr="00DD1B6A">
        <w:rPr>
          <w:rFonts w:hint="eastAsia"/>
        </w:rPr>
        <w:t xml:space="preserve">　　イ　昭和５６年５月３１日以前に着工されたもの</w:t>
      </w:r>
    </w:p>
    <w:p w:rsidR="001A3FAB" w:rsidRPr="00DD1B6A" w:rsidRDefault="001A3FAB" w:rsidP="001A3FAB">
      <w:pPr>
        <w:ind w:firstLineChars="100" w:firstLine="210"/>
      </w:pPr>
      <w:r w:rsidRPr="00DD1B6A">
        <w:rPr>
          <w:rFonts w:hint="eastAsia"/>
        </w:rPr>
        <w:t>(3)</w:t>
      </w:r>
      <w:r w:rsidRPr="00DD1B6A">
        <w:rPr>
          <w:rFonts w:hint="eastAsia"/>
        </w:rPr>
        <w:t xml:space="preserve">　要安全確認計画記載建築物　次に掲げる要件を全て満たすものをいう。</w:t>
      </w:r>
    </w:p>
    <w:p w:rsidR="001A3FAB" w:rsidRPr="00DD1B6A" w:rsidRDefault="001A3FAB" w:rsidP="001A3FAB">
      <w:pPr>
        <w:ind w:left="630" w:hangingChars="300" w:hanging="630"/>
      </w:pPr>
      <w:r w:rsidRPr="00DD1B6A">
        <w:rPr>
          <w:rFonts w:hint="eastAsia"/>
        </w:rPr>
        <w:t xml:space="preserve">　　ア　耐震改修促進法第７条に規定する要安全確認計画記載建築物で、現に使用しているもの</w:t>
      </w:r>
    </w:p>
    <w:p w:rsidR="001A3FAB" w:rsidRPr="00DD1B6A" w:rsidRDefault="001A3FAB" w:rsidP="001A3FAB">
      <w:r w:rsidRPr="00DD1B6A">
        <w:rPr>
          <w:rFonts w:hint="eastAsia"/>
        </w:rPr>
        <w:t xml:space="preserve">　　イ　昭和５６年５月３１日以前に着工されたもの</w:t>
      </w:r>
    </w:p>
    <w:p w:rsidR="001A3FAB" w:rsidRPr="00DD1B6A" w:rsidRDefault="001A3FAB" w:rsidP="001A3FAB">
      <w:pPr>
        <w:ind w:firstLineChars="100" w:firstLine="210"/>
      </w:pPr>
      <w:r w:rsidRPr="00DD1B6A">
        <w:rPr>
          <w:rFonts w:hint="eastAsia"/>
        </w:rPr>
        <w:t>(</w:t>
      </w:r>
      <w:r w:rsidRPr="00DD1B6A">
        <w:t>4</w:t>
      </w:r>
      <w:r w:rsidRPr="00DD1B6A">
        <w:rPr>
          <w:rFonts w:hint="eastAsia"/>
        </w:rPr>
        <w:t>)</w:t>
      </w:r>
      <w:r w:rsidRPr="00DD1B6A">
        <w:rPr>
          <w:rFonts w:hint="eastAsia"/>
        </w:rPr>
        <w:t xml:space="preserve">　耐震診断者　次に掲げる要件を全て満たす者をいう。</w:t>
      </w:r>
    </w:p>
    <w:p w:rsidR="001A3FAB" w:rsidRPr="00DD1B6A" w:rsidRDefault="001A3FAB" w:rsidP="001A3FAB">
      <w:pPr>
        <w:ind w:left="630" w:hangingChars="300" w:hanging="630"/>
      </w:pPr>
      <w:r w:rsidRPr="00DD1B6A">
        <w:rPr>
          <w:rFonts w:hint="eastAsia"/>
        </w:rPr>
        <w:t xml:space="preserve">　　ア　建築士法（昭和２５年法律第２０２号）第２条第２項に規定する一級建築士又は同条第３項に規定する二級建築士（以下「建築士」という。）であること。ただし、建築士法第３条に規定する用途及び規模の建築物の耐震診断を行う場合は一級建築士、要緊急安全確認大規模建築物又は要安全確認計画記載建築物に係る耐震診断を行う場合は建築物の耐震改修の促進に関する法律施行規則（平成７年建設省第２８号）第５条第１項に規定する者でなければならない。</w:t>
      </w:r>
    </w:p>
    <w:p w:rsidR="001A3FAB" w:rsidRPr="00DD1B6A" w:rsidRDefault="001A3FAB" w:rsidP="001A3FAB">
      <w:pPr>
        <w:ind w:left="630" w:hangingChars="300" w:hanging="630"/>
      </w:pPr>
      <w:r w:rsidRPr="00DD1B6A">
        <w:rPr>
          <w:rFonts w:hint="eastAsia"/>
        </w:rPr>
        <w:t xml:space="preserve">　　イ　建築士法第２３条に規定する登録を受けている建築士事務所（以下「建築士事務所」という。）に所属する建築士であること。</w:t>
      </w:r>
    </w:p>
    <w:p w:rsidR="001A3FAB" w:rsidRPr="00DD1B6A" w:rsidRDefault="001A3FAB" w:rsidP="001A3FAB">
      <w:pPr>
        <w:ind w:firstLineChars="100" w:firstLine="210"/>
      </w:pPr>
      <w:r w:rsidRPr="00DD1B6A">
        <w:rPr>
          <w:rFonts w:hint="eastAsia"/>
        </w:rPr>
        <w:t>(5)</w:t>
      </w:r>
      <w:r w:rsidRPr="00DD1B6A">
        <w:rPr>
          <w:rFonts w:hint="eastAsia"/>
        </w:rPr>
        <w:t xml:space="preserve">　耐震診断　次に掲げるいずれかに該当するものをいう。</w:t>
      </w:r>
    </w:p>
    <w:p w:rsidR="001A3FAB" w:rsidRPr="00DD1B6A" w:rsidRDefault="001A3FAB" w:rsidP="001A3FAB">
      <w:r w:rsidRPr="00DD1B6A">
        <w:rPr>
          <w:rFonts w:hint="eastAsia"/>
        </w:rPr>
        <w:t xml:space="preserve">　　ア　瀬戸市民間木造住宅耐震診断事業実施要項（平成１５年４月１日施行）第２条第</w:t>
      </w:r>
    </w:p>
    <w:p w:rsidR="001A3FAB" w:rsidRPr="00DD1B6A" w:rsidRDefault="001A3FAB" w:rsidP="001A3FAB">
      <w:pPr>
        <w:ind w:firstLineChars="300" w:firstLine="630"/>
      </w:pPr>
      <w:r w:rsidRPr="00DD1B6A">
        <w:rPr>
          <w:rFonts w:hint="eastAsia"/>
        </w:rPr>
        <w:t>２号に規定する瀬戸市民間木造住宅耐震診断事業による耐震診断</w:t>
      </w:r>
    </w:p>
    <w:p w:rsidR="001A3FAB" w:rsidRPr="00DD1B6A" w:rsidRDefault="001A3FAB" w:rsidP="001A3FAB">
      <w:r w:rsidRPr="00DD1B6A">
        <w:rPr>
          <w:rFonts w:hint="eastAsia"/>
        </w:rPr>
        <w:t xml:space="preserve">　　イ　一般財団法人愛知県建築住宅センターが実施した木造住宅の耐震診断</w:t>
      </w:r>
    </w:p>
    <w:p w:rsidR="001A3FAB" w:rsidRPr="00DD1B6A" w:rsidRDefault="001A3FAB" w:rsidP="001A3FAB">
      <w:pPr>
        <w:ind w:left="630" w:hangingChars="300" w:hanging="630"/>
      </w:pPr>
      <w:r w:rsidRPr="00DD1B6A">
        <w:rPr>
          <w:rFonts w:hint="eastAsia"/>
        </w:rPr>
        <w:t xml:space="preserve">　　ウ　耐震診断者が、耐震改修促進法第４条第１項の規定に基づく「建築物の耐震診断及び耐震改修の促進を図るための基本的な方針」（平成１８年国土交通省告示第１</w:t>
      </w:r>
      <w:r w:rsidRPr="00DD1B6A">
        <w:rPr>
          <w:rFonts w:hint="eastAsia"/>
        </w:rPr>
        <w:lastRenderedPageBreak/>
        <w:t>８４号）別添「建築物の耐震診断及び耐震改修の実施について技術上の指針となるべき事項」（以下「告示第１８４号の技術上の指針」という。）第</w:t>
      </w:r>
      <w:r w:rsidRPr="00DD1B6A">
        <w:rPr>
          <w:rFonts w:hint="eastAsia"/>
          <w:strike/>
        </w:rPr>
        <w:t>一</w:t>
      </w:r>
      <w:r w:rsidRPr="00DD1B6A">
        <w:rPr>
          <w:rFonts w:hint="eastAsia"/>
        </w:rPr>
        <w:t>１建築物の耐震診断の指針に基づき、建物の地震に対する安全性を評価すること。</w:t>
      </w:r>
    </w:p>
    <w:p w:rsidR="001A3FAB" w:rsidRPr="00DD1B6A" w:rsidRDefault="001A3FAB" w:rsidP="001A3FAB">
      <w:pPr>
        <w:ind w:firstLineChars="100" w:firstLine="210"/>
      </w:pPr>
      <w:r w:rsidRPr="00DD1B6A">
        <w:rPr>
          <w:rFonts w:hint="eastAsia"/>
        </w:rPr>
        <w:t>(6)</w:t>
      </w:r>
      <w:r w:rsidRPr="00DD1B6A">
        <w:rPr>
          <w:rFonts w:hint="eastAsia"/>
        </w:rPr>
        <w:t xml:space="preserve">　判定値　次に掲げるいずれかに該当するものをいう。</w:t>
      </w:r>
    </w:p>
    <w:p w:rsidR="001A3FAB" w:rsidRPr="00DD1B6A" w:rsidRDefault="001A3FAB" w:rsidP="001A3FAB">
      <w:pPr>
        <w:ind w:left="630" w:hangingChars="300" w:hanging="630"/>
      </w:pPr>
      <w:r w:rsidRPr="00DD1B6A">
        <w:rPr>
          <w:rFonts w:hint="eastAsia"/>
        </w:rPr>
        <w:t xml:space="preserve">　　ア　愛知県の作成する改訂愛知県木造住宅耐震診断マニュアルによる判定値</w:t>
      </w:r>
    </w:p>
    <w:p w:rsidR="001A3FAB" w:rsidRPr="00DD1B6A" w:rsidRDefault="001A3FAB" w:rsidP="001A3FAB">
      <w:pPr>
        <w:ind w:leftChars="200" w:left="630" w:hangingChars="100" w:hanging="210"/>
      </w:pPr>
      <w:r w:rsidRPr="00DD1B6A">
        <w:rPr>
          <w:rFonts w:hint="eastAsia"/>
        </w:rPr>
        <w:t>イ　一般財団法人日本建築防災協会による「２０１２年改訂版　木造住宅の耐震診断と補強方法」一般診断法又は精密診断法による評点</w:t>
      </w:r>
    </w:p>
    <w:p w:rsidR="001A3FAB" w:rsidRPr="00DD1B6A" w:rsidRDefault="001A3FAB" w:rsidP="001A3FAB">
      <w:pPr>
        <w:ind w:firstLineChars="100" w:firstLine="210"/>
      </w:pPr>
      <w:r w:rsidRPr="00DD1B6A">
        <w:rPr>
          <w:rFonts w:hint="eastAsia"/>
        </w:rPr>
        <w:t>(7)</w:t>
      </w:r>
      <w:r w:rsidRPr="00DD1B6A">
        <w:rPr>
          <w:rFonts w:hint="eastAsia"/>
        </w:rPr>
        <w:t xml:space="preserve">　改修設計　建築士事務所に所属する建築士が行う設計で、次に掲げるいずれかに</w:t>
      </w:r>
    </w:p>
    <w:p w:rsidR="001A3FAB" w:rsidRPr="00DD1B6A" w:rsidRDefault="001A3FAB" w:rsidP="001A3FAB">
      <w:pPr>
        <w:ind w:firstLineChars="200" w:firstLine="420"/>
      </w:pPr>
      <w:r w:rsidRPr="00DD1B6A">
        <w:rPr>
          <w:rFonts w:hint="eastAsia"/>
        </w:rPr>
        <w:t>該当するものをいう。</w:t>
      </w:r>
    </w:p>
    <w:p w:rsidR="001A3FAB" w:rsidRPr="00DD1B6A" w:rsidRDefault="001A3FAB" w:rsidP="001A3FAB">
      <w:pPr>
        <w:ind w:left="630" w:hangingChars="300" w:hanging="630"/>
      </w:pPr>
      <w:r w:rsidRPr="00DD1B6A">
        <w:rPr>
          <w:rFonts w:hint="eastAsia"/>
        </w:rPr>
        <w:t xml:space="preserve">　　ア　第５号ア又はイに規定する耐震診断において、判定値が１．０未満と診断された旧基準木造住宅について、同号ウによる判定値を１．０以上とする設計（ただし、１．０未満の階別方向別上部構造評点を、判定値（耐震改修工事前）に０．３を加算した数値以上にするものに限る。）</w:t>
      </w:r>
    </w:p>
    <w:p w:rsidR="001A3FAB" w:rsidRPr="00DD1B6A" w:rsidRDefault="001A3FAB" w:rsidP="001A3FAB">
      <w:pPr>
        <w:ind w:left="630" w:hangingChars="300" w:hanging="630"/>
      </w:pPr>
      <w:r w:rsidRPr="00DD1B6A">
        <w:rPr>
          <w:rFonts w:hint="eastAsia"/>
        </w:rPr>
        <w:t xml:space="preserve">　　イ　第５号イに規定する耐震診断において、得点が８０点未満と診断された旧基準木造住宅について、同号ウによる判定値を１．０以上とする設計（ただし、１．０未満の階別方向別上部構造評点を、判定値（耐震改修工事前）に０．３を加算した数値以上にするものに限る。）</w:t>
      </w:r>
    </w:p>
    <w:p w:rsidR="001A3FAB" w:rsidRPr="00DD1B6A" w:rsidRDefault="001A3FAB" w:rsidP="001A3FAB">
      <w:pPr>
        <w:ind w:left="630" w:hangingChars="300" w:hanging="630"/>
      </w:pPr>
      <w:r w:rsidRPr="00DD1B6A">
        <w:rPr>
          <w:rFonts w:hint="eastAsia"/>
        </w:rPr>
        <w:t xml:space="preserve">　　ウ　第５号ウに規定する耐震診断の結果、地震に対して安全な構造（告示第１８４号の技術上の指針による地震に対する安全な構造をいう。）でないと判断されたものについて、告示第１８４号の技術上の指針第２に基づき行う設計（ただし、耐震改修促進法第１７条第３項の規定による特定行政庁から建築物の耐震改修計画の認定（建築基準法（昭和２５年法律第２０１号）第６条第１項第４号に規定する建築物である場合は、一般財団法人愛知県建築住宅センター又はそれと同等の専門的機能を有する機関の評定）を受けたものに限る。）</w:t>
      </w:r>
    </w:p>
    <w:p w:rsidR="001A3FAB" w:rsidRPr="00DD1B6A" w:rsidRDefault="001A3FAB" w:rsidP="001A3FAB">
      <w:pPr>
        <w:ind w:firstLineChars="100" w:firstLine="210"/>
      </w:pPr>
      <w:r w:rsidRPr="00DD1B6A">
        <w:rPr>
          <w:rFonts w:hint="eastAsia"/>
        </w:rPr>
        <w:t>(</w:t>
      </w:r>
      <w:r w:rsidRPr="00DD1B6A">
        <w:t>8</w:t>
      </w:r>
      <w:r w:rsidRPr="00DD1B6A">
        <w:rPr>
          <w:rFonts w:hint="eastAsia"/>
        </w:rPr>
        <w:t>)</w:t>
      </w:r>
      <w:r w:rsidRPr="00DD1B6A">
        <w:rPr>
          <w:rFonts w:hint="eastAsia"/>
        </w:rPr>
        <w:t xml:space="preserve">　耐震改修工事　次に掲げるいずれかに該当するものをいう。なお、改修設計を行</w:t>
      </w:r>
    </w:p>
    <w:p w:rsidR="001A3FAB" w:rsidRPr="00DD1B6A" w:rsidRDefault="001A3FAB" w:rsidP="001A3FAB">
      <w:pPr>
        <w:ind w:firstLineChars="200" w:firstLine="420"/>
      </w:pPr>
      <w:r w:rsidRPr="00DD1B6A">
        <w:rPr>
          <w:rFonts w:hint="eastAsia"/>
        </w:rPr>
        <w:t>った建築士は、耐震改修工事に係る工事監理（建築士法第２条第８項に規定する工事</w:t>
      </w:r>
    </w:p>
    <w:p w:rsidR="001A3FAB" w:rsidRPr="00DD1B6A" w:rsidRDefault="001A3FAB" w:rsidP="001A3FAB">
      <w:pPr>
        <w:ind w:firstLineChars="200" w:firstLine="420"/>
      </w:pPr>
      <w:r w:rsidRPr="00DD1B6A">
        <w:rPr>
          <w:rFonts w:hint="eastAsia"/>
        </w:rPr>
        <w:t>監理をいう。）を合わせて行わなければならない。ただし、特別な理由がある場合は</w:t>
      </w:r>
    </w:p>
    <w:p w:rsidR="001A3FAB" w:rsidRPr="00DD1B6A" w:rsidRDefault="001A3FAB" w:rsidP="001A3FAB">
      <w:pPr>
        <w:ind w:firstLineChars="200" w:firstLine="420"/>
      </w:pPr>
      <w:r w:rsidRPr="00DD1B6A">
        <w:rPr>
          <w:rFonts w:hint="eastAsia"/>
        </w:rPr>
        <w:t>この限りでない。</w:t>
      </w:r>
    </w:p>
    <w:p w:rsidR="001A3FAB" w:rsidRPr="00DD1B6A" w:rsidRDefault="001A3FAB" w:rsidP="001A3FAB">
      <w:pPr>
        <w:ind w:leftChars="200" w:left="634" w:hangingChars="102" w:hanging="214"/>
      </w:pPr>
      <w:r w:rsidRPr="00DD1B6A">
        <w:rPr>
          <w:rFonts w:hint="eastAsia"/>
        </w:rPr>
        <w:t>ア　前号ア又はイに規定する改修設計に基づき実施する旧基準木造住宅の補強工事等（別表第１に定めるものに限る。）</w:t>
      </w:r>
    </w:p>
    <w:p w:rsidR="001A3FAB" w:rsidRPr="00DD1B6A" w:rsidRDefault="001A3FAB" w:rsidP="001A3FAB">
      <w:pPr>
        <w:ind w:leftChars="200" w:left="634" w:hangingChars="102" w:hanging="214"/>
      </w:pPr>
      <w:r w:rsidRPr="00DD1B6A">
        <w:rPr>
          <w:rFonts w:hint="eastAsia"/>
        </w:rPr>
        <w:t>イ　前号ウに規定する改修設計に基づき実施する要緊急安全確認大規模建築物の補強工事等</w:t>
      </w:r>
    </w:p>
    <w:p w:rsidR="001A3FAB" w:rsidRPr="00DD1B6A" w:rsidRDefault="001A3FAB" w:rsidP="001A3FAB">
      <w:pPr>
        <w:ind w:leftChars="200" w:left="634" w:hangingChars="102" w:hanging="214"/>
      </w:pPr>
      <w:r w:rsidRPr="00DD1B6A">
        <w:rPr>
          <w:rFonts w:hint="eastAsia"/>
        </w:rPr>
        <w:t>ウ　前号ウに規定する改修設計に基づき実施する要安全確認計画記載建築物の補強工事等</w:t>
      </w:r>
    </w:p>
    <w:p w:rsidR="001A3FAB" w:rsidRPr="00DD1B6A" w:rsidRDefault="001A3FAB" w:rsidP="001A3FAB">
      <w:pPr>
        <w:ind w:firstLineChars="100" w:firstLine="210"/>
      </w:pPr>
      <w:r w:rsidRPr="00DD1B6A">
        <w:rPr>
          <w:rFonts w:hint="eastAsia"/>
        </w:rPr>
        <w:t>(9)</w:t>
      </w:r>
      <w:r w:rsidRPr="00DD1B6A">
        <w:rPr>
          <w:rFonts w:hint="eastAsia"/>
        </w:rPr>
        <w:t xml:space="preserve">　段階的耐震改修工事　旧基準木造住宅の耐震改修工事を、次のとおり一段目及び</w:t>
      </w:r>
    </w:p>
    <w:p w:rsidR="001A3FAB" w:rsidRPr="00DD1B6A" w:rsidRDefault="001A3FAB" w:rsidP="001A3FAB">
      <w:pPr>
        <w:ind w:firstLineChars="200" w:firstLine="420"/>
      </w:pPr>
      <w:r w:rsidRPr="00DD1B6A">
        <w:rPr>
          <w:rFonts w:hint="eastAsia"/>
        </w:rPr>
        <w:t>二段目に分けて行う工事をいう。</w:t>
      </w:r>
    </w:p>
    <w:p w:rsidR="001A3FAB" w:rsidRPr="00DD1B6A" w:rsidRDefault="001A3FAB" w:rsidP="001A3FAB">
      <w:pPr>
        <w:ind w:left="630" w:hangingChars="300" w:hanging="630"/>
      </w:pPr>
      <w:r w:rsidRPr="00DD1B6A">
        <w:rPr>
          <w:rFonts w:hint="eastAsia"/>
        </w:rPr>
        <w:t xml:space="preserve">　　ア　一段目耐震改修工事　第５号ア又はイに規定する耐震診断において、判定値が０．４以下又は同号イに規定する耐震診断において得点が４０点以下と判断された旧基準木造住宅について、改修設計に基づき、その一部を工事することにより、判定値を０．７以上１．０未満とする工事</w:t>
      </w:r>
    </w:p>
    <w:p w:rsidR="001A3FAB" w:rsidRPr="00DD1B6A" w:rsidRDefault="001A3FAB" w:rsidP="001A3FAB">
      <w:pPr>
        <w:ind w:left="634" w:hangingChars="302" w:hanging="634"/>
      </w:pPr>
      <w:r w:rsidRPr="00DD1B6A">
        <w:rPr>
          <w:rFonts w:hint="eastAsia"/>
        </w:rPr>
        <w:lastRenderedPageBreak/>
        <w:t xml:space="preserve">　　イ　二段目耐震改修工事　アの耐震改修工事により補助金の交付を受けた旧基準木造住宅について、判定値を１．０以上とする工事</w:t>
      </w:r>
    </w:p>
    <w:p w:rsidR="001A3FAB" w:rsidRPr="00DD1B6A" w:rsidRDefault="001A3FAB" w:rsidP="001A3FAB">
      <w:pPr>
        <w:ind w:leftChars="100" w:left="424" w:hangingChars="102" w:hanging="214"/>
      </w:pPr>
      <w:r w:rsidRPr="00DD1B6A">
        <w:rPr>
          <w:rFonts w:hint="eastAsia"/>
        </w:rPr>
        <w:t>(10)</w:t>
      </w:r>
      <w:r w:rsidRPr="00DD1B6A">
        <w:rPr>
          <w:rFonts w:hint="eastAsia"/>
        </w:rPr>
        <w:t xml:space="preserve">　耐震シェルター設置工事　旧基準木造住宅であって、高齢者又は障害者が居住し、かつ、第５号ア若しくはイに規定する耐震診断において判定値が１．０未満又は同号イに規定する耐震診断において得点が１００点未満と判断されたものに対し、地震時に住宅倒壊から人命を守ることを目的とし、住宅内の一部に耐震性の高い空間を確保するもので、別表第２に掲げるものを設置する工事をいう。</w:t>
      </w:r>
    </w:p>
    <w:p w:rsidR="001A3FAB" w:rsidRPr="00DD1B6A" w:rsidRDefault="001A3FAB" w:rsidP="001A3FAB">
      <w:pPr>
        <w:ind w:left="141"/>
      </w:pPr>
      <w:r w:rsidRPr="00DD1B6A">
        <w:rPr>
          <w:rFonts w:hint="eastAsia"/>
        </w:rPr>
        <w:t>(11)</w:t>
      </w:r>
      <w:r w:rsidRPr="00DD1B6A">
        <w:rPr>
          <w:rFonts w:hint="eastAsia"/>
        </w:rPr>
        <w:t xml:space="preserve">　除却工事　第５号ア又はイに規定する耐震診断において判定値が１．０未満又は</w:t>
      </w:r>
    </w:p>
    <w:p w:rsidR="001A3FAB" w:rsidRPr="00DD1B6A" w:rsidRDefault="001A3FAB" w:rsidP="001A3FAB">
      <w:pPr>
        <w:ind w:left="141" w:firstLineChars="100" w:firstLine="210"/>
      </w:pPr>
      <w:r w:rsidRPr="00DD1B6A">
        <w:rPr>
          <w:rFonts w:hint="eastAsia"/>
        </w:rPr>
        <w:t>第５号イに規定する耐震診断において得点が８０点未満と判断された旧基準木造住</w:t>
      </w:r>
    </w:p>
    <w:p w:rsidR="001A3FAB" w:rsidRPr="00DD1B6A" w:rsidRDefault="001A3FAB" w:rsidP="001A3FAB">
      <w:pPr>
        <w:ind w:left="141" w:firstLineChars="100" w:firstLine="210"/>
      </w:pPr>
      <w:r w:rsidRPr="00DD1B6A">
        <w:rPr>
          <w:rFonts w:hint="eastAsia"/>
        </w:rPr>
        <w:t>宅について、地震時に住宅倒壊の被害を防止することを目的として、これを解体し、</w:t>
      </w:r>
    </w:p>
    <w:p w:rsidR="001A3FAB" w:rsidRPr="00DD1B6A" w:rsidRDefault="001A3FAB" w:rsidP="001A3FAB">
      <w:pPr>
        <w:ind w:left="141" w:firstLineChars="100" w:firstLine="210"/>
      </w:pPr>
      <w:r w:rsidRPr="00DD1B6A">
        <w:rPr>
          <w:rFonts w:hint="eastAsia"/>
        </w:rPr>
        <w:t>運搬し、及び処分する解体工事をいう。ただし、建設工事に係る資源の再資源化に関</w:t>
      </w:r>
    </w:p>
    <w:p w:rsidR="001A3FAB" w:rsidRPr="00DD1B6A" w:rsidRDefault="001A3FAB" w:rsidP="001A3FAB">
      <w:pPr>
        <w:ind w:left="141" w:firstLineChars="100" w:firstLine="210"/>
      </w:pPr>
      <w:r w:rsidRPr="00DD1B6A">
        <w:rPr>
          <w:rFonts w:hint="eastAsia"/>
        </w:rPr>
        <w:t>する法律（平成１２年法律第１０４号）に基づき、適正な分別解体、再資源化等を行</w:t>
      </w:r>
    </w:p>
    <w:p w:rsidR="001A3FAB" w:rsidRPr="00DD1B6A" w:rsidRDefault="001A3FAB" w:rsidP="001A3FAB">
      <w:pPr>
        <w:ind w:left="141" w:firstLineChars="100" w:firstLine="210"/>
      </w:pPr>
      <w:r w:rsidRPr="00DD1B6A">
        <w:rPr>
          <w:rFonts w:hint="eastAsia"/>
        </w:rPr>
        <w:t>うものに限る。</w:t>
      </w:r>
    </w:p>
    <w:p w:rsidR="001A3FAB" w:rsidRPr="00DD1B6A" w:rsidRDefault="001A3FAB" w:rsidP="001A3FAB">
      <w:pPr>
        <w:ind w:leftChars="100" w:left="424" w:hangingChars="102" w:hanging="214"/>
      </w:pPr>
      <w:r w:rsidRPr="00DD1B6A">
        <w:rPr>
          <w:rFonts w:hint="eastAsia"/>
        </w:rPr>
        <w:t>(1</w:t>
      </w:r>
      <w:r w:rsidRPr="00DD1B6A">
        <w:t>2</w:t>
      </w:r>
      <w:r w:rsidRPr="00DD1B6A">
        <w:rPr>
          <w:rFonts w:hint="eastAsia"/>
        </w:rPr>
        <w:t>)</w:t>
      </w:r>
      <w:r w:rsidRPr="00DD1B6A">
        <w:rPr>
          <w:rFonts w:hint="eastAsia"/>
        </w:rPr>
        <w:t xml:space="preserve">　高齢者　補助金の交付を受けようとする日の属する年度の末日において６５歳以上の者をいう。</w:t>
      </w:r>
    </w:p>
    <w:p w:rsidR="001A3FAB" w:rsidRPr="00DD1B6A" w:rsidRDefault="001A3FAB" w:rsidP="001A3FAB">
      <w:pPr>
        <w:ind w:leftChars="100" w:left="424" w:hangingChars="102" w:hanging="214"/>
      </w:pPr>
      <w:r w:rsidRPr="00DD1B6A">
        <w:rPr>
          <w:rFonts w:hint="eastAsia"/>
        </w:rPr>
        <w:t>(13)</w:t>
      </w:r>
      <w:r w:rsidRPr="00DD1B6A">
        <w:rPr>
          <w:rFonts w:hint="eastAsia"/>
        </w:rPr>
        <w:t xml:space="preserve">　障害者　次のいずれかに該当する者をいう。</w:t>
      </w:r>
    </w:p>
    <w:p w:rsidR="001A3FAB" w:rsidRPr="00DD1B6A" w:rsidRDefault="001A3FAB" w:rsidP="001A3FAB">
      <w:pPr>
        <w:ind w:left="634" w:hangingChars="302" w:hanging="634"/>
      </w:pPr>
      <w:r w:rsidRPr="00DD1B6A">
        <w:rPr>
          <w:rFonts w:hint="eastAsia"/>
        </w:rPr>
        <w:t xml:space="preserve">　　ア　身体障害者福祉法（昭和２４年法律第２８３号）に規定する身体障害者手帳の交付を受けた者</w:t>
      </w:r>
    </w:p>
    <w:p w:rsidR="001A3FAB" w:rsidRPr="00DD1B6A" w:rsidRDefault="001A3FAB" w:rsidP="001A3FAB">
      <w:pPr>
        <w:ind w:left="634" w:hangingChars="302" w:hanging="634"/>
      </w:pPr>
      <w:r w:rsidRPr="00DD1B6A">
        <w:rPr>
          <w:rFonts w:hint="eastAsia"/>
        </w:rPr>
        <w:t xml:space="preserve">　　イ　精神保健及び精神障害者福祉に関する法律（昭和２５年法律第１２３号）に規定する精神障害者保健福祉手帳の交付を受けた者</w:t>
      </w:r>
    </w:p>
    <w:p w:rsidR="001A3FAB" w:rsidRPr="00DD1B6A" w:rsidRDefault="001A3FAB" w:rsidP="001A3FAB">
      <w:pPr>
        <w:ind w:left="634" w:hangingChars="302" w:hanging="634"/>
        <w:rPr>
          <w:rFonts w:asciiTheme="minorEastAsia" w:hAnsiTheme="minorEastAsia"/>
          <w:szCs w:val="21"/>
        </w:rPr>
      </w:pPr>
      <w:r w:rsidRPr="00DD1B6A">
        <w:rPr>
          <w:rFonts w:hint="eastAsia"/>
        </w:rPr>
        <w:t xml:space="preserve">　　ウ　</w:t>
      </w:r>
      <w:r w:rsidRPr="00DD1B6A">
        <w:rPr>
          <w:rStyle w:val="hit-item1"/>
          <w:rFonts w:asciiTheme="minorEastAsia" w:hAnsiTheme="minorEastAsia" w:hint="eastAsia"/>
          <w:szCs w:val="21"/>
        </w:rPr>
        <w:t>療育手帳</w:t>
      </w:r>
      <w:r w:rsidRPr="00DD1B6A">
        <w:rPr>
          <w:rFonts w:asciiTheme="minorEastAsia" w:hAnsiTheme="minorEastAsia" w:hint="eastAsia"/>
          <w:szCs w:val="21"/>
        </w:rPr>
        <w:t>制度要綱</w:t>
      </w:r>
      <w:r w:rsidRPr="00DD1B6A">
        <w:rPr>
          <w:rStyle w:val="brackets-color1"/>
          <w:rFonts w:asciiTheme="minorEastAsia" w:hAnsiTheme="minorEastAsia" w:hint="eastAsia"/>
          <w:szCs w:val="21"/>
        </w:rPr>
        <w:t>(昭和４８年９月２７日厚生省発児第１５６号)</w:t>
      </w:r>
      <w:r w:rsidRPr="00DD1B6A">
        <w:rPr>
          <w:rFonts w:asciiTheme="minorEastAsia" w:hAnsiTheme="minorEastAsia" w:hint="eastAsia"/>
          <w:szCs w:val="21"/>
        </w:rPr>
        <w:t>の規定により</w:t>
      </w:r>
      <w:r w:rsidRPr="00DD1B6A">
        <w:rPr>
          <w:rStyle w:val="hit-item1"/>
          <w:rFonts w:asciiTheme="minorEastAsia" w:hAnsiTheme="minorEastAsia" w:hint="eastAsia"/>
          <w:szCs w:val="21"/>
        </w:rPr>
        <w:t>療育手帳</w:t>
      </w:r>
      <w:r w:rsidRPr="00DD1B6A">
        <w:rPr>
          <w:rFonts w:asciiTheme="minorEastAsia" w:hAnsiTheme="minorEastAsia" w:hint="eastAsia"/>
          <w:szCs w:val="21"/>
        </w:rPr>
        <w:t>の交付を受けた者</w:t>
      </w:r>
    </w:p>
    <w:p w:rsidR="00DF63E9" w:rsidRPr="00DD1B6A" w:rsidRDefault="00DF63E9" w:rsidP="001A3FAB">
      <w:pPr>
        <w:ind w:left="634" w:hangingChars="302" w:hanging="634"/>
        <w:rPr>
          <w:rFonts w:asciiTheme="minorEastAsia" w:hAnsiTheme="minorEastAsia"/>
          <w:szCs w:val="21"/>
        </w:rPr>
      </w:pPr>
    </w:p>
    <w:p w:rsidR="001A3FAB" w:rsidRPr="00DD1B6A" w:rsidRDefault="001A3FAB" w:rsidP="001A3FAB">
      <w:pPr>
        <w:ind w:firstLineChars="100" w:firstLine="210"/>
      </w:pPr>
      <w:r w:rsidRPr="00DD1B6A">
        <w:rPr>
          <w:rFonts w:hint="eastAsia"/>
        </w:rPr>
        <w:t>（補助の対象者）</w:t>
      </w:r>
    </w:p>
    <w:p w:rsidR="001A3FAB" w:rsidRPr="00DD1B6A" w:rsidRDefault="001A3FAB" w:rsidP="001A3FAB">
      <w:r w:rsidRPr="00DD1B6A">
        <w:rPr>
          <w:rFonts w:hint="eastAsia"/>
        </w:rPr>
        <w:t>第３条　補助金の交付を受けることができる者は、次の各号の全てを満たすものとする。</w:t>
      </w:r>
    </w:p>
    <w:p w:rsidR="001A3FAB" w:rsidRPr="00DD1B6A" w:rsidRDefault="001A3FAB" w:rsidP="001A3FAB">
      <w:pPr>
        <w:ind w:leftChars="100" w:left="420" w:hangingChars="100" w:hanging="210"/>
      </w:pPr>
      <w:r w:rsidRPr="00DD1B6A">
        <w:rPr>
          <w:rFonts w:hint="eastAsia"/>
        </w:rPr>
        <w:t>(1)</w:t>
      </w:r>
      <w:r w:rsidRPr="00DD1B6A">
        <w:rPr>
          <w:rFonts w:hint="eastAsia"/>
        </w:rPr>
        <w:t xml:space="preserve">　旧基準木造住宅を所有する者（現にその建物に居住する者で所有者の同意を得られる者又は同等の権利を有する者を含む。）又は要緊急安全確認大規模建築物若しくは要安全確認計画記載建築物を所有する者であること。ただし、区分所有された建物にあっては、建物の区分所有等に関する法律（昭和３７年法律第６９号）第３条に規定する区分所有者の団体又は同法第４７条第１項に規定する法人とする。</w:t>
      </w:r>
    </w:p>
    <w:p w:rsidR="001A3FAB" w:rsidRPr="00DD1B6A" w:rsidRDefault="001A3FAB" w:rsidP="001A3FAB">
      <w:pPr>
        <w:ind w:firstLineChars="100" w:firstLine="210"/>
      </w:pPr>
      <w:r w:rsidRPr="00DD1B6A">
        <w:rPr>
          <w:rFonts w:hint="eastAsia"/>
        </w:rPr>
        <w:t>(2)</w:t>
      </w:r>
      <w:r w:rsidRPr="00DD1B6A">
        <w:rPr>
          <w:rFonts w:hint="eastAsia"/>
        </w:rPr>
        <w:t xml:space="preserve">　市税を滞納していない者であること。</w:t>
      </w:r>
    </w:p>
    <w:p w:rsidR="001A3FAB" w:rsidRPr="00DD1B6A" w:rsidRDefault="001A3FAB" w:rsidP="001A3FAB">
      <w:pPr>
        <w:ind w:leftChars="100" w:left="420" w:hangingChars="100" w:hanging="210"/>
      </w:pPr>
      <w:r w:rsidRPr="00DD1B6A">
        <w:rPr>
          <w:rFonts w:hint="eastAsia"/>
        </w:rPr>
        <w:t>(3)</w:t>
      </w:r>
      <w:r w:rsidRPr="00DD1B6A">
        <w:rPr>
          <w:rFonts w:hint="eastAsia"/>
        </w:rPr>
        <w:t xml:space="preserve">　暴力団（瀬戸市暴力団排除条例</w:t>
      </w:r>
      <w:r w:rsidR="00506DD1" w:rsidRPr="00DD1B6A">
        <w:rPr>
          <w:rFonts w:hint="eastAsia"/>
        </w:rPr>
        <w:t>（平成２３年瀬戸市条例第１２号）</w:t>
      </w:r>
      <w:r w:rsidRPr="00DD1B6A">
        <w:rPr>
          <w:rFonts w:hint="eastAsia"/>
        </w:rPr>
        <w:t>第２条第１号に規定する暴力団をいう。以下同じ）でないこと。</w:t>
      </w:r>
    </w:p>
    <w:p w:rsidR="001A3FAB" w:rsidRPr="00DD1B6A" w:rsidRDefault="001A3FAB" w:rsidP="00506DD1">
      <w:pPr>
        <w:ind w:leftChars="50" w:left="420" w:hangingChars="150" w:hanging="315"/>
      </w:pPr>
      <w:r w:rsidRPr="00DD1B6A">
        <w:rPr>
          <w:rFonts w:hint="eastAsia"/>
        </w:rPr>
        <w:t xml:space="preserve"> (4)</w:t>
      </w:r>
      <w:r w:rsidRPr="00DD1B6A">
        <w:rPr>
          <w:rFonts w:hint="eastAsia"/>
        </w:rPr>
        <w:t xml:space="preserve">　暴力団員（瀬戸市暴力団排除条例第２条第２号に規定する暴力団員をいう。以下同じ。）でない者</w:t>
      </w:r>
    </w:p>
    <w:p w:rsidR="001A3FAB" w:rsidRPr="00DD1B6A" w:rsidRDefault="001A3FAB" w:rsidP="001A3FAB">
      <w:pPr>
        <w:ind w:leftChars="50" w:left="105" w:firstLineChars="50" w:firstLine="105"/>
      </w:pPr>
      <w:r w:rsidRPr="00DD1B6A">
        <w:rPr>
          <w:rFonts w:hint="eastAsia"/>
        </w:rPr>
        <w:t>(5)</w:t>
      </w:r>
      <w:r w:rsidRPr="00DD1B6A">
        <w:rPr>
          <w:rFonts w:hint="eastAsia"/>
        </w:rPr>
        <w:t xml:space="preserve">　暴力団又は暴力団員と密接な関係を有しない者</w:t>
      </w:r>
    </w:p>
    <w:p w:rsidR="001A3FAB" w:rsidRPr="00DD1B6A" w:rsidRDefault="001A3FAB" w:rsidP="001A3FAB"/>
    <w:p w:rsidR="001A3FAB" w:rsidRPr="00DD1B6A" w:rsidRDefault="001A3FAB" w:rsidP="001A3FAB">
      <w:r w:rsidRPr="00DD1B6A">
        <w:rPr>
          <w:rFonts w:hint="eastAsia"/>
        </w:rPr>
        <w:t xml:space="preserve">　（補助の対象建物等）</w:t>
      </w:r>
    </w:p>
    <w:p w:rsidR="001A3FAB" w:rsidRPr="00DD1B6A" w:rsidRDefault="001A3FAB" w:rsidP="001A3FAB">
      <w:pPr>
        <w:ind w:left="210" w:hangingChars="100" w:hanging="210"/>
      </w:pPr>
      <w:r w:rsidRPr="00DD1B6A">
        <w:rPr>
          <w:rFonts w:hint="eastAsia"/>
        </w:rPr>
        <w:t>第４条　補助の対象となる建物は、旧基準木造住宅、要緊急安全確認大規模建築物又は要安全確認計画記載建築物であって、次の各号の全てを満たすものとする。</w:t>
      </w:r>
    </w:p>
    <w:p w:rsidR="001A3FAB" w:rsidRPr="00DD1B6A" w:rsidRDefault="001A3FAB" w:rsidP="001A3FAB">
      <w:pPr>
        <w:ind w:firstLineChars="100" w:firstLine="210"/>
      </w:pPr>
      <w:r w:rsidRPr="00DD1B6A">
        <w:rPr>
          <w:rFonts w:hint="eastAsia"/>
        </w:rPr>
        <w:lastRenderedPageBreak/>
        <w:t>(1)</w:t>
      </w:r>
      <w:r w:rsidRPr="00DD1B6A">
        <w:rPr>
          <w:rFonts w:hint="eastAsia"/>
        </w:rPr>
        <w:t xml:space="preserve">　都市計画法（昭和４３年法律第１００号）及び建築基準法に違反していないこと。</w:t>
      </w:r>
    </w:p>
    <w:p w:rsidR="001A3FAB" w:rsidRPr="00DD1B6A" w:rsidRDefault="001A3FAB" w:rsidP="001A3FAB">
      <w:pPr>
        <w:ind w:leftChars="50" w:left="315" w:hangingChars="100" w:hanging="210"/>
      </w:pPr>
      <w:r w:rsidRPr="00DD1B6A">
        <w:rPr>
          <w:rFonts w:hint="eastAsia"/>
        </w:rPr>
        <w:t xml:space="preserve"> (2)</w:t>
      </w:r>
      <w:r w:rsidRPr="00DD1B6A">
        <w:rPr>
          <w:rFonts w:hint="eastAsia"/>
        </w:rPr>
        <w:t xml:space="preserve">　過去に当該建物において瀬戸市木造住宅耐震改修工事等補助制度その他補助制度</w:t>
      </w:r>
    </w:p>
    <w:p w:rsidR="001A3FAB" w:rsidRPr="00DD1B6A" w:rsidRDefault="001A3FAB" w:rsidP="001A3FAB">
      <w:pPr>
        <w:ind w:leftChars="150" w:left="315" w:firstLineChars="100" w:firstLine="210"/>
      </w:pPr>
      <w:r w:rsidRPr="00DD1B6A">
        <w:rPr>
          <w:rFonts w:hint="eastAsia"/>
        </w:rPr>
        <w:t>に基づく耐震改修工事等に係る補助金の交付を受けたことがないこと。ただし、</w:t>
      </w:r>
    </w:p>
    <w:p w:rsidR="001A3FAB" w:rsidRPr="00DD1B6A" w:rsidRDefault="001A3FAB" w:rsidP="001A3FAB">
      <w:pPr>
        <w:ind w:leftChars="150" w:left="315" w:firstLineChars="100" w:firstLine="210"/>
      </w:pPr>
      <w:r w:rsidRPr="00DD1B6A">
        <w:rPr>
          <w:rFonts w:hint="eastAsia"/>
        </w:rPr>
        <w:t>第２条第９号アに係る補助金の交付を受けた旧基準木造住宅に対する第２条第９号</w:t>
      </w:r>
    </w:p>
    <w:p w:rsidR="001A3FAB" w:rsidRPr="00DD1B6A" w:rsidRDefault="001A3FAB" w:rsidP="001A3FAB">
      <w:pPr>
        <w:ind w:leftChars="150" w:left="315" w:firstLineChars="100" w:firstLine="210"/>
      </w:pPr>
      <w:r w:rsidRPr="00DD1B6A">
        <w:rPr>
          <w:rFonts w:hint="eastAsia"/>
        </w:rPr>
        <w:t>イに係る補助金の交付についてはこの限りでない。</w:t>
      </w:r>
    </w:p>
    <w:p w:rsidR="001A3FAB" w:rsidRPr="00DD1B6A" w:rsidRDefault="001A3FAB" w:rsidP="001A3FAB">
      <w:pPr>
        <w:ind w:leftChars="100" w:left="420" w:hangingChars="100" w:hanging="210"/>
      </w:pPr>
      <w:r w:rsidRPr="00DD1B6A">
        <w:rPr>
          <w:rFonts w:hint="eastAsia"/>
        </w:rPr>
        <w:t>(3)</w:t>
      </w:r>
      <w:r w:rsidRPr="00DD1B6A">
        <w:rPr>
          <w:rFonts w:hint="eastAsia"/>
        </w:rPr>
        <w:t xml:space="preserve">　除却工事に係る補助金の交付を受けようとする建物は、瀬戸市空き家等対策事業費補助金交付要綱（平成２９年５月１日施行）に基づく補助金の交付を受けたことが</w:t>
      </w:r>
      <w:r w:rsidRPr="00DD1B6A">
        <w:rPr>
          <w:rFonts w:hint="eastAsia"/>
          <w:strike/>
        </w:rPr>
        <w:t>無</w:t>
      </w:r>
      <w:r w:rsidRPr="00DD1B6A">
        <w:rPr>
          <w:rFonts w:hint="eastAsia"/>
        </w:rPr>
        <w:t>ないものであること。</w:t>
      </w:r>
    </w:p>
    <w:p w:rsidR="001A3FAB" w:rsidRPr="00DD1B6A" w:rsidRDefault="001A3FAB" w:rsidP="001A3FAB">
      <w:pPr>
        <w:ind w:left="210" w:hangingChars="100" w:hanging="210"/>
      </w:pPr>
      <w:r w:rsidRPr="00DD1B6A">
        <w:rPr>
          <w:rFonts w:hint="eastAsia"/>
        </w:rPr>
        <w:t>２　耐震シェルター設置工事において、補助の対象となる耐震シェルターの台数は、補助の対象建物１戸当たり１台とする。</w:t>
      </w:r>
    </w:p>
    <w:p w:rsidR="00DF63E9" w:rsidRPr="00DD1B6A" w:rsidRDefault="00DF63E9" w:rsidP="001A3FAB">
      <w:pPr>
        <w:ind w:left="210" w:hangingChars="100" w:hanging="210"/>
      </w:pPr>
    </w:p>
    <w:p w:rsidR="001A3FAB" w:rsidRPr="00DD1B6A" w:rsidRDefault="001A3FAB" w:rsidP="001A3FAB">
      <w:pPr>
        <w:ind w:firstLineChars="100" w:firstLine="210"/>
      </w:pPr>
      <w:r w:rsidRPr="00DD1B6A">
        <w:rPr>
          <w:rFonts w:hint="eastAsia"/>
        </w:rPr>
        <w:t>（補助の対象事業）</w:t>
      </w:r>
    </w:p>
    <w:p w:rsidR="001A3FAB" w:rsidRPr="00DD1B6A" w:rsidRDefault="001A3FAB" w:rsidP="001A3FAB">
      <w:pPr>
        <w:ind w:left="210" w:hangingChars="100" w:hanging="210"/>
      </w:pPr>
      <w:r w:rsidRPr="00DD1B6A">
        <w:rPr>
          <w:rFonts w:hint="eastAsia"/>
        </w:rPr>
        <w:t>第５条　補助の対象となる事業（以下「補助事業」という。）は、次の各号のいずれかに該当するものであって、第９条の規定により補助金の交付の決定に係る通知があった後２か月以内に事業の着手をし、第１７条の規定により補助金の交付を請求する日の属する年度の１月３１日までに当該事業を完了するものとする。ただし、市長がやむを得ないと認めた場合はこの限りでない。</w:t>
      </w:r>
    </w:p>
    <w:p w:rsidR="001A3FAB" w:rsidRPr="00DD1B6A" w:rsidRDefault="001A3FAB" w:rsidP="001A3FAB">
      <w:pPr>
        <w:ind w:leftChars="100" w:left="210"/>
      </w:pPr>
      <w:r w:rsidRPr="00DD1B6A">
        <w:rPr>
          <w:rFonts w:hint="eastAsia"/>
        </w:rPr>
        <w:t>(1)</w:t>
      </w:r>
      <w:r w:rsidRPr="00DD1B6A">
        <w:rPr>
          <w:rFonts w:hint="eastAsia"/>
        </w:rPr>
        <w:t xml:space="preserve">　第２条第５号ウに規定する耐震診断であって、要緊急安全確認大規模建築物につ</w:t>
      </w:r>
    </w:p>
    <w:p w:rsidR="001A3FAB" w:rsidRPr="00DD1B6A" w:rsidRDefault="007D2A7A" w:rsidP="001A3FAB">
      <w:pPr>
        <w:ind w:leftChars="100" w:left="210" w:firstLineChars="100" w:firstLine="210"/>
      </w:pPr>
      <w:r w:rsidRPr="00DD1B6A">
        <w:rPr>
          <w:rFonts w:hint="eastAsia"/>
        </w:rPr>
        <w:t>いて行う</w:t>
      </w:r>
      <w:r w:rsidR="001A3FAB" w:rsidRPr="00DD1B6A">
        <w:rPr>
          <w:rFonts w:hint="eastAsia"/>
        </w:rPr>
        <w:t>耐震診断（以下「要緊急安全確認大規模建築物耐震診断費補助事業」とい</w:t>
      </w:r>
    </w:p>
    <w:p w:rsidR="001A3FAB" w:rsidRPr="00DD1B6A" w:rsidRDefault="001A3FAB" w:rsidP="001A3FAB">
      <w:pPr>
        <w:ind w:leftChars="100" w:left="210" w:firstLineChars="100" w:firstLine="210"/>
      </w:pPr>
      <w:r w:rsidRPr="00DD1B6A">
        <w:rPr>
          <w:rFonts w:hint="eastAsia"/>
        </w:rPr>
        <w:t>う。）</w:t>
      </w:r>
    </w:p>
    <w:p w:rsidR="001A3FAB" w:rsidRPr="00DD1B6A" w:rsidRDefault="001A3FAB" w:rsidP="001A3FAB">
      <w:pPr>
        <w:ind w:leftChars="100" w:left="420" w:hangingChars="100" w:hanging="210"/>
      </w:pPr>
      <w:r w:rsidRPr="00DD1B6A">
        <w:rPr>
          <w:rFonts w:hint="eastAsia"/>
        </w:rPr>
        <w:t>(2)</w:t>
      </w:r>
      <w:r w:rsidRPr="00DD1B6A">
        <w:rPr>
          <w:rFonts w:hint="eastAsia"/>
        </w:rPr>
        <w:t xml:space="preserve">　第２条第８号アに規定する耐震改修工事（以下「木造住宅耐震改修費等補助事業」という。）</w:t>
      </w:r>
    </w:p>
    <w:p w:rsidR="001A3FAB" w:rsidRPr="00DD1B6A" w:rsidRDefault="001A3FAB" w:rsidP="001A3FAB">
      <w:pPr>
        <w:ind w:leftChars="100" w:left="420" w:hangingChars="100" w:hanging="210"/>
      </w:pPr>
      <w:r w:rsidRPr="00DD1B6A">
        <w:rPr>
          <w:rFonts w:hint="eastAsia"/>
        </w:rPr>
        <w:t>(3)</w:t>
      </w:r>
      <w:r w:rsidRPr="00DD1B6A">
        <w:rPr>
          <w:rFonts w:hint="eastAsia"/>
        </w:rPr>
        <w:t xml:space="preserve">　第２条第８号イに規定する耐震改修工事（以下「要緊急安全確認大規模建築物耐震改修費補助事業」という。）</w:t>
      </w:r>
    </w:p>
    <w:p w:rsidR="001A3FAB" w:rsidRPr="00DD1B6A" w:rsidRDefault="001A3FAB" w:rsidP="001A3FAB">
      <w:pPr>
        <w:ind w:leftChars="100" w:left="420" w:hangingChars="100" w:hanging="210"/>
      </w:pPr>
      <w:r w:rsidRPr="00DD1B6A">
        <w:rPr>
          <w:rFonts w:hint="eastAsia"/>
        </w:rPr>
        <w:t>(4)</w:t>
      </w:r>
      <w:r w:rsidRPr="00DD1B6A">
        <w:rPr>
          <w:rFonts w:hint="eastAsia"/>
        </w:rPr>
        <w:t xml:space="preserve">　第２条第８号ウに規定する耐震改修工事（以下「要安全確認計画記載建築物耐震改修費補助事業」という。）</w:t>
      </w:r>
    </w:p>
    <w:p w:rsidR="001A3FAB" w:rsidRPr="00DD1B6A" w:rsidRDefault="001A3FAB" w:rsidP="001A3FAB">
      <w:pPr>
        <w:ind w:leftChars="100" w:left="420" w:hangingChars="100" w:hanging="210"/>
      </w:pPr>
      <w:r w:rsidRPr="00DD1B6A">
        <w:rPr>
          <w:rFonts w:hint="eastAsia"/>
        </w:rPr>
        <w:t>(5)</w:t>
      </w:r>
      <w:r w:rsidRPr="00DD1B6A">
        <w:rPr>
          <w:rFonts w:hint="eastAsia"/>
        </w:rPr>
        <w:t xml:space="preserve">　段階的耐震改修工事（以下「木造住宅段階的耐震改修費等補助事業」という。）</w:t>
      </w:r>
    </w:p>
    <w:p w:rsidR="001A3FAB" w:rsidRPr="00DD1B6A" w:rsidRDefault="001A3FAB" w:rsidP="001A3FAB">
      <w:pPr>
        <w:ind w:leftChars="100" w:left="456" w:hangingChars="117" w:hanging="246"/>
      </w:pPr>
      <w:r w:rsidRPr="00DD1B6A">
        <w:rPr>
          <w:rFonts w:hint="eastAsia"/>
        </w:rPr>
        <w:t xml:space="preserve">(6)  </w:t>
      </w:r>
      <w:r w:rsidRPr="00DD1B6A">
        <w:rPr>
          <w:rFonts w:hint="eastAsia"/>
        </w:rPr>
        <w:t>耐震シェルター設置工事（以下「木造住宅耐震シェルター設置工事費補助事業」という。）</w:t>
      </w:r>
    </w:p>
    <w:p w:rsidR="001A3FAB" w:rsidRPr="00DD1B6A" w:rsidRDefault="001A3FAB" w:rsidP="001A3FAB">
      <w:pPr>
        <w:ind w:leftChars="100" w:left="456" w:hangingChars="117" w:hanging="246"/>
      </w:pPr>
      <w:r w:rsidRPr="00DD1B6A">
        <w:rPr>
          <w:rFonts w:hint="eastAsia"/>
        </w:rPr>
        <w:t>(7)</w:t>
      </w:r>
      <w:r w:rsidRPr="00DD1B6A">
        <w:rPr>
          <w:rFonts w:hint="eastAsia"/>
        </w:rPr>
        <w:t xml:space="preserve">　除却工事（以下「木造住宅除却工事費補助事業」という。）</w:t>
      </w:r>
    </w:p>
    <w:p w:rsidR="001A3FAB" w:rsidRPr="00DD1B6A" w:rsidRDefault="001A3FAB" w:rsidP="001A3FAB">
      <w:pPr>
        <w:ind w:left="141" w:hangingChars="67" w:hanging="141"/>
      </w:pPr>
    </w:p>
    <w:p w:rsidR="001A3FAB" w:rsidRPr="00DD1B6A" w:rsidRDefault="001A3FAB" w:rsidP="001A3FAB">
      <w:r w:rsidRPr="00DD1B6A">
        <w:rPr>
          <w:rFonts w:hint="eastAsia"/>
        </w:rPr>
        <w:t xml:space="preserve">　（補助金の額）</w:t>
      </w:r>
    </w:p>
    <w:p w:rsidR="001A3FAB" w:rsidRPr="00DD1B6A" w:rsidRDefault="001A3FAB" w:rsidP="001A3FAB">
      <w:pPr>
        <w:ind w:left="210" w:hangingChars="100" w:hanging="210"/>
      </w:pPr>
      <w:r w:rsidRPr="00DD1B6A">
        <w:rPr>
          <w:rFonts w:hint="eastAsia"/>
        </w:rPr>
        <w:t>第６条　補助金の額は、別表第３のとおりとする。ただし、補助金の額に１，０００円未満の端数があるときは、その端数金額を切り捨てるものとする。</w:t>
      </w:r>
    </w:p>
    <w:p w:rsidR="001A3FAB" w:rsidRPr="00DD1B6A" w:rsidRDefault="001A3FAB" w:rsidP="001A3FAB"/>
    <w:p w:rsidR="001A3FAB" w:rsidRPr="00DD1B6A" w:rsidRDefault="001A3FAB" w:rsidP="001A3FAB">
      <w:r w:rsidRPr="00DD1B6A">
        <w:rPr>
          <w:rFonts w:hint="eastAsia"/>
        </w:rPr>
        <w:t xml:space="preserve">　（補助金の申込及び交付対象者の決定）</w:t>
      </w:r>
    </w:p>
    <w:p w:rsidR="001A3FAB" w:rsidRPr="00DD1B6A" w:rsidRDefault="001A3FAB" w:rsidP="001A3FAB">
      <w:pPr>
        <w:ind w:left="210" w:hangingChars="100" w:hanging="210"/>
      </w:pPr>
      <w:r w:rsidRPr="00DD1B6A">
        <w:rPr>
          <w:rFonts w:hint="eastAsia"/>
        </w:rPr>
        <w:t>第７条　補助金の交付を希望する者（以下「申込者」という。）は、瀬戸市民間建築物耐震化促進補助金交付申込書（第１号様式）を市長に提出しなければならない。ただし、要緊急安全確認大規模建築物耐震改修費補助事業及び要安全確認計画記載建築物耐震改修費補助事業に係る補助金の交付を受けようとする者は、本条の規定による申請をし</w:t>
      </w:r>
      <w:r w:rsidRPr="00DD1B6A">
        <w:rPr>
          <w:rFonts w:hint="eastAsia"/>
        </w:rPr>
        <w:lastRenderedPageBreak/>
        <w:t>ようとする日の属する年度の前年度の８月末日までに市長に対し、事前相談をしなければならない。</w:t>
      </w:r>
    </w:p>
    <w:p w:rsidR="001A3FAB" w:rsidRPr="00DD1B6A" w:rsidRDefault="001A3FAB" w:rsidP="001A3FAB">
      <w:pPr>
        <w:ind w:left="210" w:hangingChars="100" w:hanging="210"/>
      </w:pPr>
      <w:r w:rsidRPr="00DD1B6A">
        <w:rPr>
          <w:rFonts w:hint="eastAsia"/>
        </w:rPr>
        <w:t>２　市長は、前項本文の申込書を受理した場合において、その内容が適当と認めたときは、瀬戸市民間建築物耐震化促進補助金交付対象者決定通知書（第２号様式）を当該申込者に通知するものとする。</w:t>
      </w:r>
    </w:p>
    <w:p w:rsidR="001A3FAB" w:rsidRPr="00DD1B6A" w:rsidRDefault="001A3FAB" w:rsidP="001A3FAB">
      <w:pPr>
        <w:ind w:left="210" w:hangingChars="100" w:hanging="210"/>
      </w:pPr>
      <w:r w:rsidRPr="00DD1B6A">
        <w:rPr>
          <w:rFonts w:hint="eastAsia"/>
        </w:rPr>
        <w:t>３　申込者は、補助金交付対象者を辞退しようとするときは、速やかに、瀬戸市民間建築物耐震化促進補助金交付対象者辞退届（第３号様式）を市長に提出しなければならない。</w:t>
      </w:r>
    </w:p>
    <w:p w:rsidR="001A3FAB" w:rsidRPr="00DD1B6A" w:rsidRDefault="001A3FAB" w:rsidP="001A3FAB">
      <w:r w:rsidRPr="00DD1B6A">
        <w:rPr>
          <w:rFonts w:hint="eastAsia"/>
        </w:rPr>
        <w:t xml:space="preserve">　</w:t>
      </w:r>
    </w:p>
    <w:p w:rsidR="001A3FAB" w:rsidRPr="00DD1B6A" w:rsidRDefault="001A3FAB" w:rsidP="001A3FAB">
      <w:pPr>
        <w:ind w:firstLineChars="100" w:firstLine="210"/>
      </w:pPr>
      <w:r w:rsidRPr="00DD1B6A">
        <w:rPr>
          <w:rFonts w:hint="eastAsia"/>
        </w:rPr>
        <w:t>（補助金交付申請）</w:t>
      </w:r>
    </w:p>
    <w:p w:rsidR="001A3FAB" w:rsidRPr="00DD1B6A" w:rsidRDefault="001A3FAB" w:rsidP="001A3FAB">
      <w:pPr>
        <w:ind w:left="210" w:hangingChars="100" w:hanging="210"/>
      </w:pPr>
      <w:r w:rsidRPr="00DD1B6A">
        <w:rPr>
          <w:rFonts w:hint="eastAsia"/>
        </w:rPr>
        <w:t>第８条　補助金の交付を受けようとする者（以下「申請者」という。）は、事業に着手する前に瀬戸市民間建築物耐震化促進補助金交付申請書（第４号様式）に別表第４に定める関係書類を添付して、市長に提出しなければならない。</w:t>
      </w:r>
    </w:p>
    <w:p w:rsidR="001A3FAB" w:rsidRPr="00DD1B6A" w:rsidRDefault="001A3FAB" w:rsidP="001A3FAB">
      <w:r w:rsidRPr="00DD1B6A">
        <w:rPr>
          <w:rFonts w:hint="eastAsia"/>
        </w:rPr>
        <w:t>２　前項の規定による申請書は、次の各号に掲げる日までに提出しなければならない。</w:t>
      </w:r>
    </w:p>
    <w:p w:rsidR="001A3FAB" w:rsidRPr="00DD1B6A" w:rsidRDefault="001A3FAB" w:rsidP="001A3FAB">
      <w:pPr>
        <w:ind w:leftChars="100" w:left="420" w:hangingChars="100" w:hanging="210"/>
      </w:pPr>
      <w:r w:rsidRPr="00DD1B6A">
        <w:rPr>
          <w:rFonts w:hint="eastAsia"/>
        </w:rPr>
        <w:t>(1)</w:t>
      </w:r>
      <w:r w:rsidRPr="00DD1B6A">
        <w:rPr>
          <w:rFonts w:hint="eastAsia"/>
        </w:rPr>
        <w:t xml:space="preserve">　第５条第１号に規定する事業の交付申請については、申請する日の属する年度の１０月末日までとする。</w:t>
      </w:r>
    </w:p>
    <w:p w:rsidR="001A3FAB" w:rsidRPr="00DD1B6A" w:rsidRDefault="001A3FAB" w:rsidP="001A3FAB">
      <w:pPr>
        <w:ind w:leftChars="100" w:left="420" w:hangingChars="100" w:hanging="210"/>
      </w:pPr>
      <w:r w:rsidRPr="00DD1B6A">
        <w:rPr>
          <w:rFonts w:hint="eastAsia"/>
        </w:rPr>
        <w:t>(2)</w:t>
      </w:r>
      <w:r w:rsidRPr="00DD1B6A">
        <w:rPr>
          <w:rFonts w:hint="eastAsia"/>
        </w:rPr>
        <w:t xml:space="preserve">　第５条第２号から第７号までに規定する事業の交付申請については、瀬戸市民間建築物耐震化促進補助金交付対象者決定通知書を交付した日（瀬戸市民間木造住宅耐震診断事業実施要綱（平成２０年２月２１日決裁）第２条第４号による再診断を行う場合は耐震診断結果報告日）から起算して２か月を経過する日までとする。</w:t>
      </w:r>
    </w:p>
    <w:p w:rsidR="001A3FAB" w:rsidRPr="00DD1B6A" w:rsidRDefault="001A3FAB" w:rsidP="001A3FAB"/>
    <w:p w:rsidR="001A3FAB" w:rsidRPr="00DD1B6A" w:rsidRDefault="001A3FAB" w:rsidP="001A3FAB">
      <w:pPr>
        <w:ind w:firstLineChars="100" w:firstLine="210"/>
      </w:pPr>
      <w:r w:rsidRPr="00DD1B6A">
        <w:rPr>
          <w:rFonts w:hint="eastAsia"/>
        </w:rPr>
        <w:t>（補助金の交付決定）</w:t>
      </w:r>
    </w:p>
    <w:p w:rsidR="001A3FAB" w:rsidRPr="00DD1B6A" w:rsidRDefault="001A3FAB" w:rsidP="001A3FAB">
      <w:pPr>
        <w:ind w:left="210" w:hangingChars="100" w:hanging="210"/>
      </w:pPr>
      <w:r w:rsidRPr="00DD1B6A">
        <w:rPr>
          <w:rFonts w:hint="eastAsia"/>
        </w:rPr>
        <w:t>第９条　市長は、前条の規定による申請があった場合は、その内容を審査のうえ、適当と認めたときは、補助金の交付を決定し、瀬戸市民間建築物耐震化促進補助金交付決定通知書（第６号様式。以下「交付決定通知書」という。）を当該申請者に通知するものとする。</w:t>
      </w:r>
    </w:p>
    <w:p w:rsidR="001A3FAB" w:rsidRPr="00DD1B6A" w:rsidRDefault="001A3FAB" w:rsidP="001A3FAB">
      <w:pPr>
        <w:ind w:left="210" w:hangingChars="100" w:hanging="210"/>
      </w:pPr>
      <w:r w:rsidRPr="00DD1B6A">
        <w:rPr>
          <w:rFonts w:hint="eastAsia"/>
        </w:rPr>
        <w:t>２　市長は、前項の規定により補助金の交付決定を通知する場合において、必要がある場合は当該補助金の交付について条件を付すことができる。</w:t>
      </w:r>
    </w:p>
    <w:p w:rsidR="001A3FAB" w:rsidRPr="00DD1B6A" w:rsidRDefault="001A3FAB" w:rsidP="001A3FAB"/>
    <w:p w:rsidR="001A3FAB" w:rsidRPr="00DD1B6A" w:rsidRDefault="001A3FAB" w:rsidP="001A3FAB">
      <w:pPr>
        <w:ind w:firstLineChars="100" w:firstLine="210"/>
      </w:pPr>
      <w:r w:rsidRPr="00DD1B6A">
        <w:rPr>
          <w:rFonts w:hint="eastAsia"/>
        </w:rPr>
        <w:t>（着手の届出）</w:t>
      </w:r>
    </w:p>
    <w:p w:rsidR="001A3FAB" w:rsidRPr="00DD1B6A" w:rsidRDefault="001A3FAB" w:rsidP="001A3FAB">
      <w:pPr>
        <w:ind w:left="210" w:hangingChars="100" w:hanging="210"/>
      </w:pPr>
      <w:r w:rsidRPr="00DD1B6A">
        <w:rPr>
          <w:rFonts w:hint="eastAsia"/>
        </w:rPr>
        <w:t>第１０条　交付決定通知書を受けた申請者（以下「交付決定者」という。）は、補助事業に着手したときは、速やかに瀬戸市民間建築物耐震化促進補助金交付事業着手届（第７号様式。以下「着手届」という。）を市長に提出しなければならない。</w:t>
      </w:r>
    </w:p>
    <w:p w:rsidR="001A3FAB" w:rsidRPr="00DD1B6A" w:rsidRDefault="001A3FAB" w:rsidP="001A3FAB">
      <w:pPr>
        <w:ind w:left="210" w:hangingChars="100" w:hanging="210"/>
      </w:pPr>
      <w:r w:rsidRPr="00DD1B6A">
        <w:rPr>
          <w:rFonts w:hint="eastAsia"/>
        </w:rPr>
        <w:t>２　市長は、着手届を受けた後、必要に応じて職員を現場に立ち入らせることができる。</w:t>
      </w:r>
    </w:p>
    <w:p w:rsidR="001A3FAB" w:rsidRPr="00DD1B6A" w:rsidRDefault="001A3FAB" w:rsidP="001A3FAB"/>
    <w:p w:rsidR="001A3FAB" w:rsidRPr="00DD1B6A" w:rsidRDefault="001A3FAB" w:rsidP="001A3FAB">
      <w:r w:rsidRPr="00DD1B6A">
        <w:rPr>
          <w:rFonts w:hint="eastAsia"/>
        </w:rPr>
        <w:t xml:space="preserve">　（中間検査）</w:t>
      </w:r>
    </w:p>
    <w:p w:rsidR="001A3FAB" w:rsidRPr="00DD1B6A" w:rsidRDefault="001A3FAB" w:rsidP="001A3FAB">
      <w:pPr>
        <w:ind w:left="210" w:hangingChars="100" w:hanging="210"/>
      </w:pPr>
      <w:r w:rsidRPr="00DD1B6A">
        <w:rPr>
          <w:rFonts w:hint="eastAsia"/>
        </w:rPr>
        <w:t>第１１条　交付決定者は、耐震改修工事又は段階的耐震改修工事（以下「耐震改修工事等」という。）の中間に達したときは、市長に報告するものとする。</w:t>
      </w:r>
    </w:p>
    <w:p w:rsidR="001A3FAB" w:rsidRPr="00DD1B6A" w:rsidRDefault="001A3FAB" w:rsidP="001A3FAB">
      <w:pPr>
        <w:ind w:left="210" w:hangingChars="100" w:hanging="210"/>
      </w:pPr>
      <w:r w:rsidRPr="00DD1B6A">
        <w:rPr>
          <w:rFonts w:hint="eastAsia"/>
        </w:rPr>
        <w:t>２　市長は、前項の規定による報告を受けた場合は、職員にこれを検査し、必要に応じて現場に立ち入らせることができる。</w:t>
      </w:r>
    </w:p>
    <w:p w:rsidR="001A3FAB" w:rsidRPr="00DD1B6A" w:rsidRDefault="001A3FAB" w:rsidP="001A3FAB">
      <w:pPr>
        <w:ind w:left="210" w:hangingChars="100" w:hanging="210"/>
      </w:pPr>
      <w:r w:rsidRPr="00DD1B6A">
        <w:rPr>
          <w:rFonts w:hint="eastAsia"/>
        </w:rPr>
        <w:t>３　市長は、前項の規定による検査において耐震改修工事等が適切に実施されていない場</w:t>
      </w:r>
      <w:r w:rsidRPr="00DD1B6A">
        <w:rPr>
          <w:rFonts w:hint="eastAsia"/>
        </w:rPr>
        <w:lastRenderedPageBreak/>
        <w:t>合は、交付決定者に適切に実施するよう指示するものとする。この場合において、交付決定者が指示に従わないときは、補助金の交付決定を取り消すことができる。</w:t>
      </w:r>
    </w:p>
    <w:p w:rsidR="00DF63E9" w:rsidRPr="00DD1B6A" w:rsidRDefault="00DF63E9" w:rsidP="001A3FAB">
      <w:pPr>
        <w:ind w:left="210" w:hangingChars="100" w:hanging="210"/>
      </w:pPr>
    </w:p>
    <w:p w:rsidR="001A3FAB" w:rsidRPr="00DD1B6A" w:rsidRDefault="001A3FAB" w:rsidP="001A3FAB">
      <w:pPr>
        <w:ind w:firstLineChars="100" w:firstLine="210"/>
      </w:pPr>
      <w:r w:rsidRPr="00DD1B6A">
        <w:rPr>
          <w:rFonts w:hint="eastAsia"/>
        </w:rPr>
        <w:t>（地位の承継）</w:t>
      </w:r>
    </w:p>
    <w:p w:rsidR="001A3FAB" w:rsidRPr="00DD1B6A" w:rsidRDefault="001A3FAB" w:rsidP="001A3FAB">
      <w:pPr>
        <w:ind w:left="210" w:hangingChars="100" w:hanging="210"/>
      </w:pPr>
      <w:r w:rsidRPr="00DD1B6A">
        <w:rPr>
          <w:rFonts w:hint="eastAsia"/>
        </w:rPr>
        <w:t>第１２条　交付決定者が死亡した場合において、交付決定者の承継人が交付決定のあった内容で補助事業を行う意思があるときは、市長へ申請をして地位を承継することができる。</w:t>
      </w:r>
    </w:p>
    <w:p w:rsidR="001A3FAB" w:rsidRPr="00DD1B6A" w:rsidRDefault="001A3FAB" w:rsidP="001A3FAB">
      <w:pPr>
        <w:ind w:left="210" w:hangingChars="100" w:hanging="210"/>
      </w:pPr>
      <w:r w:rsidRPr="00DD1B6A">
        <w:rPr>
          <w:rFonts w:hint="eastAsia"/>
        </w:rPr>
        <w:t>２　交付決定者が破産等のやむを得ない事情により第三者に地位を承継する場合において、交付決定者の承継人が交付決定の内容で補助事業を行う意思があるときは、市長へ申請をして地位を承継することができる。</w:t>
      </w:r>
    </w:p>
    <w:p w:rsidR="001A3FAB" w:rsidRPr="00DD1B6A" w:rsidRDefault="001A3FAB" w:rsidP="001A3FAB">
      <w:pPr>
        <w:ind w:left="210" w:hangingChars="100" w:hanging="210"/>
      </w:pPr>
      <w:r w:rsidRPr="00DD1B6A">
        <w:rPr>
          <w:rFonts w:hint="eastAsia"/>
        </w:rPr>
        <w:t>３　交付決定者は、前２項の場合を除き、補助金の交付を受ける権利を譲渡し、又は担保に供してはならない。</w:t>
      </w:r>
    </w:p>
    <w:p w:rsidR="001A3FAB" w:rsidRPr="00DD1B6A" w:rsidRDefault="001A3FAB" w:rsidP="001A3FAB">
      <w:pPr>
        <w:ind w:left="210" w:hangingChars="100" w:hanging="210"/>
      </w:pPr>
      <w:r w:rsidRPr="00DD1B6A">
        <w:rPr>
          <w:rFonts w:hint="eastAsia"/>
        </w:rPr>
        <w:t>４　地位の承継を受けようとする者は、瀬戸市民間建築物耐震化促進補助金交付事業地位の承認申請書（第８号様式）を市長に提出しなければならない。</w:t>
      </w:r>
    </w:p>
    <w:p w:rsidR="001A3FAB" w:rsidRPr="00DD1B6A" w:rsidRDefault="001A3FAB" w:rsidP="001A3FAB"/>
    <w:p w:rsidR="001A3FAB" w:rsidRPr="00DD1B6A" w:rsidRDefault="001A3FAB" w:rsidP="001A3FAB">
      <w:r w:rsidRPr="00DD1B6A">
        <w:rPr>
          <w:rFonts w:hint="eastAsia"/>
        </w:rPr>
        <w:t xml:space="preserve">　（補助事業の変更）</w:t>
      </w:r>
    </w:p>
    <w:p w:rsidR="001A3FAB" w:rsidRPr="00DD1B6A" w:rsidRDefault="001A3FAB" w:rsidP="001A3FAB">
      <w:pPr>
        <w:ind w:left="210" w:hangingChars="100" w:hanging="210"/>
      </w:pPr>
      <w:r w:rsidRPr="00DD1B6A">
        <w:rPr>
          <w:rFonts w:hint="eastAsia"/>
        </w:rPr>
        <w:t>第１３条　交付決定者は、補助金の交付決定を受けた後に補助事業の内容を変更する場合は、補助事業の変更箇所の工事に着手する前に瀬戸市民間建築物耐震化促進補助金交付事業変更承認申請書（第９号様式）に別表第４に定める書類を添付して、市長に提出しなければならない。ただし、補助金の額に変更を伴わず、市長が軽微な変更内容と認めた場合は、瀬戸市民間建築物耐震化促進補助金交付事業変更届出書（第１０号様式）に別表第５に定める書類を添付して、市長に提出するものとする。</w:t>
      </w:r>
    </w:p>
    <w:p w:rsidR="001A3FAB" w:rsidRPr="00DD1B6A" w:rsidRDefault="001A3FAB" w:rsidP="001A3FAB">
      <w:pPr>
        <w:ind w:left="210" w:hangingChars="100" w:hanging="210"/>
      </w:pPr>
      <w:r w:rsidRPr="00DD1B6A">
        <w:rPr>
          <w:rFonts w:hint="eastAsia"/>
        </w:rPr>
        <w:t>２　市長は、前項の規定による変更承認申請書を受理した場合において、その内容を審査し、適当と認めたときは、瀬戸市民間建築物耐震化促進補助金交付事業変更承認通知書（第１１号様式）により、当該変更承認申請書を提出した交付決定者に通知するものとする。</w:t>
      </w:r>
    </w:p>
    <w:p w:rsidR="001A3FAB" w:rsidRPr="00DD1B6A" w:rsidRDefault="001A3FAB" w:rsidP="001A3FAB">
      <w:pPr>
        <w:ind w:left="210" w:hangingChars="100" w:hanging="210"/>
      </w:pPr>
      <w:r w:rsidRPr="00DD1B6A">
        <w:rPr>
          <w:rFonts w:hint="eastAsia"/>
        </w:rPr>
        <w:t>３　交付決定者は、補助事業が予定の期間内に遂行することが困難になった場合は、速やかに瀬戸市民間建築物耐震化促進補助金交付事業遅滞等報告書（第１２号様式）を市長に提出し、その指示を受けなければならない。</w:t>
      </w:r>
    </w:p>
    <w:p w:rsidR="001A3FAB" w:rsidRPr="00DD1B6A" w:rsidRDefault="001A3FAB" w:rsidP="001A3FAB">
      <w:pPr>
        <w:ind w:left="210" w:hangingChars="100" w:hanging="210"/>
      </w:pPr>
      <w:r w:rsidRPr="00DD1B6A">
        <w:rPr>
          <w:rFonts w:hint="eastAsia"/>
        </w:rPr>
        <w:t>４　市長は、前項の報告書を受理した場合は、その内容を確認し、指示書（第１３号様式）により当該報告書を提出した交付決定者に指示するものとする。</w:t>
      </w:r>
    </w:p>
    <w:p w:rsidR="001A3FAB" w:rsidRPr="00DD1B6A" w:rsidRDefault="001A3FAB" w:rsidP="001A3FAB"/>
    <w:p w:rsidR="001A3FAB" w:rsidRPr="00DD1B6A" w:rsidRDefault="001A3FAB" w:rsidP="001A3FAB">
      <w:r w:rsidRPr="00DD1B6A">
        <w:rPr>
          <w:rFonts w:hint="eastAsia"/>
        </w:rPr>
        <w:t xml:space="preserve">　（補助事業の取止め）</w:t>
      </w:r>
    </w:p>
    <w:p w:rsidR="001A3FAB" w:rsidRPr="00DD1B6A" w:rsidRDefault="001A3FAB" w:rsidP="001A3FAB">
      <w:pPr>
        <w:ind w:left="210" w:hangingChars="100" w:hanging="210"/>
      </w:pPr>
      <w:r w:rsidRPr="00DD1B6A">
        <w:rPr>
          <w:rFonts w:hint="eastAsia"/>
        </w:rPr>
        <w:t>第１４条　交付決定者は、補助事業の廃止又は中止をしようとする場合は、速やかに、瀬戸市民間建築物耐震化促進補助金交付事業取止め届（第１４号様式）を市長に提出しなければならない。</w:t>
      </w:r>
    </w:p>
    <w:p w:rsidR="001A3FAB" w:rsidRPr="00DD1B6A" w:rsidRDefault="001A3FAB" w:rsidP="001A3FAB"/>
    <w:p w:rsidR="001A3FAB" w:rsidRPr="00DD1B6A" w:rsidRDefault="001A3FAB" w:rsidP="001A3FAB">
      <w:r w:rsidRPr="00DD1B6A">
        <w:rPr>
          <w:rFonts w:hint="eastAsia"/>
        </w:rPr>
        <w:t xml:space="preserve">　（完了実績報告等）</w:t>
      </w:r>
    </w:p>
    <w:p w:rsidR="001A3FAB" w:rsidRPr="00DD1B6A" w:rsidRDefault="001A3FAB" w:rsidP="001A3FAB">
      <w:pPr>
        <w:ind w:left="210" w:hangingChars="100" w:hanging="210"/>
      </w:pPr>
      <w:r w:rsidRPr="00DD1B6A">
        <w:rPr>
          <w:rFonts w:hint="eastAsia"/>
        </w:rPr>
        <w:t>第１５条　交付決定者は、補助事業が完了した場合は、当該事業完了の日から起算して３０日を経過する日又は補助金の交付を受ける年度の２月末日のいずれか早い日までに</w:t>
      </w:r>
      <w:r w:rsidRPr="00DD1B6A">
        <w:rPr>
          <w:rFonts w:hint="eastAsia"/>
        </w:rPr>
        <w:lastRenderedPageBreak/>
        <w:t>瀬戸市民間建築物耐震化促進補助金交付事業完了実績報告書（第１５号様式。以下「完了実績報告書」という。）に別表第６に定める書類を添付して市長に提出しなければならない。</w:t>
      </w:r>
    </w:p>
    <w:p w:rsidR="001A3FAB" w:rsidRPr="00DD1B6A" w:rsidRDefault="001A3FAB" w:rsidP="001A3FAB">
      <w:pPr>
        <w:ind w:left="210" w:hangingChars="100" w:hanging="210"/>
      </w:pPr>
      <w:r w:rsidRPr="00DD1B6A">
        <w:rPr>
          <w:rFonts w:hint="eastAsia"/>
        </w:rPr>
        <w:t>２　市長は、完了実績報告書の提出があった場合は、職員にこれを検査し、必要に応じて現場に立ち入らせることができる。</w:t>
      </w:r>
    </w:p>
    <w:p w:rsidR="001A3FAB" w:rsidRPr="00DD1B6A" w:rsidRDefault="001A3FAB" w:rsidP="001A3FAB">
      <w:pPr>
        <w:ind w:left="210" w:hangingChars="100" w:hanging="210"/>
      </w:pPr>
      <w:r w:rsidRPr="00DD1B6A">
        <w:rPr>
          <w:rFonts w:hint="eastAsia"/>
        </w:rPr>
        <w:t>３　市長は、前項の規定による検査により不備が判明した場合は、瀬戸市民間建築物耐震化促進補助金交付事業検査結果不備事項通知書（第１８号様式）により当該完了実績報告書を提出した交付決定者に通知するものとする。</w:t>
      </w:r>
    </w:p>
    <w:p w:rsidR="001A3FAB" w:rsidRPr="00DD1B6A" w:rsidRDefault="001A3FAB" w:rsidP="001A3FAB"/>
    <w:p w:rsidR="001A3FAB" w:rsidRPr="00DD1B6A" w:rsidRDefault="001A3FAB" w:rsidP="001A3FAB">
      <w:r w:rsidRPr="00DD1B6A">
        <w:rPr>
          <w:rFonts w:hint="eastAsia"/>
        </w:rPr>
        <w:t xml:space="preserve">　（補助金の額の確定）</w:t>
      </w:r>
    </w:p>
    <w:p w:rsidR="001A3FAB" w:rsidRPr="00DD1B6A" w:rsidRDefault="001A3FAB" w:rsidP="001A3FAB">
      <w:pPr>
        <w:ind w:left="210" w:hangingChars="100" w:hanging="210"/>
      </w:pPr>
      <w:r w:rsidRPr="00DD1B6A">
        <w:rPr>
          <w:rFonts w:hint="eastAsia"/>
        </w:rPr>
        <w:t>第１６条　市長は、完了実績報告書を受理した場合は、報告内容を審査し、適正と認めたときは交付すべき補助金の額を確定し、瀬戸市民間建築物耐震化促進補助金交付事業完了確認通知書（第１９号様式。以下「完了確認通知書」という。）を交付決定者に通知するものとする。</w:t>
      </w:r>
    </w:p>
    <w:p w:rsidR="001A3FAB" w:rsidRPr="00DD1B6A" w:rsidRDefault="001A3FAB" w:rsidP="001A3FAB"/>
    <w:p w:rsidR="001A3FAB" w:rsidRPr="00DD1B6A" w:rsidRDefault="001A3FAB" w:rsidP="001A3FAB">
      <w:r w:rsidRPr="00DD1B6A">
        <w:rPr>
          <w:rFonts w:hint="eastAsia"/>
        </w:rPr>
        <w:t xml:space="preserve">　（補助金の請求及び交付）</w:t>
      </w:r>
    </w:p>
    <w:p w:rsidR="001A3FAB" w:rsidRPr="00DD1B6A" w:rsidRDefault="001A3FAB" w:rsidP="001A3FAB">
      <w:pPr>
        <w:ind w:left="210" w:hangingChars="100" w:hanging="210"/>
      </w:pPr>
      <w:r w:rsidRPr="00DD1B6A">
        <w:rPr>
          <w:rFonts w:hint="eastAsia"/>
        </w:rPr>
        <w:t>第１７条　完了確認通知書を受けた交付決定者（以下「確定通知者」という。）は、当該完了確認通知書を受けた日から起算して５日を経過する日までに瀬戸市民間建築物耐震化促進補助金交付事業補助金支払請求書（第２０号様式。以下「請求書」という。）を市長に提出しなければならない。</w:t>
      </w:r>
    </w:p>
    <w:p w:rsidR="001A3FAB" w:rsidRPr="00DD1B6A" w:rsidRDefault="001A3FAB" w:rsidP="001A3FAB">
      <w:r w:rsidRPr="00DD1B6A">
        <w:rPr>
          <w:rFonts w:hint="eastAsia"/>
        </w:rPr>
        <w:t>２　市長は、請求書に基づき、申請者に補助金を交付するものとする。</w:t>
      </w:r>
    </w:p>
    <w:p w:rsidR="001A3FAB" w:rsidRPr="00DD1B6A" w:rsidRDefault="001A3FAB" w:rsidP="001A3FAB"/>
    <w:p w:rsidR="001A3FAB" w:rsidRPr="00DD1B6A" w:rsidRDefault="001A3FAB" w:rsidP="001A3FAB">
      <w:r w:rsidRPr="00DD1B6A">
        <w:rPr>
          <w:rFonts w:hint="eastAsia"/>
        </w:rPr>
        <w:t xml:space="preserve">　（交付決定の取消し及び補助金の返還）</w:t>
      </w:r>
    </w:p>
    <w:p w:rsidR="001A3FAB" w:rsidRPr="00DD1B6A" w:rsidRDefault="001A3FAB" w:rsidP="001A3FAB">
      <w:pPr>
        <w:ind w:left="210" w:hangingChars="100" w:hanging="210"/>
      </w:pPr>
      <w:r w:rsidRPr="00DD1B6A">
        <w:rPr>
          <w:rFonts w:hint="eastAsia"/>
        </w:rPr>
        <w:t>第１８条　市長は、交付決定者が次の各号のいずれかに該当する場合は、補助金の交付決定の全部若しくは一部を取り消し、又は既に交付した補助金の全部若しくは一部について期限を定めて返還を命ずることができる。</w:t>
      </w:r>
    </w:p>
    <w:p w:rsidR="001A3FAB" w:rsidRPr="00DD1B6A" w:rsidRDefault="001A3FAB" w:rsidP="001A3FAB">
      <w:pPr>
        <w:ind w:firstLineChars="100" w:firstLine="210"/>
      </w:pPr>
      <w:r w:rsidRPr="00DD1B6A">
        <w:rPr>
          <w:rFonts w:hint="eastAsia"/>
        </w:rPr>
        <w:t>(1)</w:t>
      </w:r>
      <w:r w:rsidRPr="00DD1B6A">
        <w:rPr>
          <w:rFonts w:hint="eastAsia"/>
        </w:rPr>
        <w:t xml:space="preserve">　虚偽の申請その他の不正の行為により補助金交付の決定を受けたとき。</w:t>
      </w:r>
    </w:p>
    <w:p w:rsidR="001A3FAB" w:rsidRPr="00DD1B6A" w:rsidRDefault="001A3FAB" w:rsidP="001A3FAB">
      <w:pPr>
        <w:ind w:leftChars="100" w:left="420" w:hangingChars="100" w:hanging="210"/>
      </w:pPr>
      <w:r w:rsidRPr="00DD1B6A">
        <w:rPr>
          <w:rFonts w:hint="eastAsia"/>
        </w:rPr>
        <w:t>(2)</w:t>
      </w:r>
      <w:r w:rsidRPr="00DD1B6A">
        <w:rPr>
          <w:rFonts w:hint="eastAsia"/>
        </w:rPr>
        <w:t xml:space="preserve">　補助金の交付決定内容及びこれに付した条件その他法令又はこの要綱に違反したとき。</w:t>
      </w:r>
    </w:p>
    <w:p w:rsidR="001A3FAB" w:rsidRPr="00DD1B6A" w:rsidRDefault="001A3FAB" w:rsidP="001A3FAB">
      <w:pPr>
        <w:ind w:firstLineChars="100" w:firstLine="210"/>
      </w:pPr>
      <w:r w:rsidRPr="00DD1B6A">
        <w:rPr>
          <w:rFonts w:hint="eastAsia"/>
        </w:rPr>
        <w:t>(3)</w:t>
      </w:r>
      <w:r w:rsidRPr="00DD1B6A">
        <w:rPr>
          <w:rFonts w:hint="eastAsia"/>
        </w:rPr>
        <w:t xml:space="preserve">　着手届が提出されなかったとき。</w:t>
      </w:r>
    </w:p>
    <w:p w:rsidR="001A3FAB" w:rsidRPr="00DD1B6A" w:rsidRDefault="001A3FAB" w:rsidP="001A3FAB">
      <w:pPr>
        <w:ind w:firstLineChars="100" w:firstLine="210"/>
      </w:pPr>
      <w:r w:rsidRPr="00DD1B6A">
        <w:rPr>
          <w:rFonts w:hint="eastAsia"/>
        </w:rPr>
        <w:t>(4)</w:t>
      </w:r>
      <w:r w:rsidRPr="00DD1B6A">
        <w:rPr>
          <w:rFonts w:hint="eastAsia"/>
        </w:rPr>
        <w:t xml:space="preserve">　第１５条第１項に定める期日までに、完了実績報告書が提出されなかったとき。</w:t>
      </w:r>
    </w:p>
    <w:p w:rsidR="001A3FAB" w:rsidRPr="00DD1B6A" w:rsidRDefault="001A3FAB" w:rsidP="001A3FAB">
      <w:pPr>
        <w:ind w:firstLineChars="100" w:firstLine="210"/>
      </w:pPr>
      <w:r w:rsidRPr="00DD1B6A">
        <w:rPr>
          <w:rFonts w:hint="eastAsia"/>
        </w:rPr>
        <w:t>(5)</w:t>
      </w:r>
      <w:r w:rsidRPr="00DD1B6A">
        <w:rPr>
          <w:rFonts w:hint="eastAsia"/>
        </w:rPr>
        <w:t xml:space="preserve">　その他市長が不適当と認める事由が生じたとき。</w:t>
      </w:r>
    </w:p>
    <w:p w:rsidR="001A3FAB" w:rsidRPr="00DD1B6A" w:rsidRDefault="001A3FAB" w:rsidP="001A3FAB"/>
    <w:p w:rsidR="001A3FAB" w:rsidRPr="00DD1B6A" w:rsidRDefault="001A3FAB" w:rsidP="001A3FAB">
      <w:r w:rsidRPr="00DD1B6A">
        <w:rPr>
          <w:rFonts w:hint="eastAsia"/>
        </w:rPr>
        <w:t xml:space="preserve">　（書類の保管）</w:t>
      </w:r>
    </w:p>
    <w:p w:rsidR="001A3FAB" w:rsidRPr="00DD1B6A" w:rsidRDefault="001A3FAB" w:rsidP="001A3FAB">
      <w:pPr>
        <w:ind w:left="210" w:hangingChars="100" w:hanging="210"/>
      </w:pPr>
      <w:r w:rsidRPr="00DD1B6A">
        <w:rPr>
          <w:rFonts w:hint="eastAsia"/>
        </w:rPr>
        <w:t>第１９条　補助金の交付を受けた確定通知者は、補助金の関係書類を整理し、補助金の交付を受けた日の属する年度の終了後５年間保管しなければならない。</w:t>
      </w:r>
    </w:p>
    <w:p w:rsidR="001A3FAB" w:rsidRPr="00DD1B6A" w:rsidRDefault="001A3FAB" w:rsidP="001A3FAB"/>
    <w:p w:rsidR="001A3FAB" w:rsidRPr="00DD1B6A" w:rsidRDefault="001A3FAB" w:rsidP="001A3FAB">
      <w:r w:rsidRPr="00DD1B6A">
        <w:rPr>
          <w:rFonts w:hint="eastAsia"/>
        </w:rPr>
        <w:t xml:space="preserve">　（その他）</w:t>
      </w:r>
    </w:p>
    <w:p w:rsidR="001A3FAB" w:rsidRPr="00DD1B6A" w:rsidRDefault="001A3FAB" w:rsidP="001A3FAB">
      <w:r w:rsidRPr="00DD1B6A">
        <w:rPr>
          <w:rFonts w:hint="eastAsia"/>
        </w:rPr>
        <w:t>第２０条　この要綱に定めるもののほか、必要な事項は別に定める。</w:t>
      </w:r>
    </w:p>
    <w:p w:rsidR="001A3FAB" w:rsidRPr="00DD1B6A" w:rsidRDefault="001A3FAB" w:rsidP="001A3FAB"/>
    <w:p w:rsidR="001A3FAB" w:rsidRPr="00DD1B6A" w:rsidRDefault="001A3FAB" w:rsidP="001A3FAB">
      <w:pPr>
        <w:ind w:firstLineChars="300" w:firstLine="630"/>
      </w:pPr>
      <w:r w:rsidRPr="00DD1B6A">
        <w:rPr>
          <w:rFonts w:hint="eastAsia"/>
        </w:rPr>
        <w:lastRenderedPageBreak/>
        <w:t>附則</w:t>
      </w:r>
    </w:p>
    <w:p w:rsidR="001A3FAB" w:rsidRPr="00DD1B6A" w:rsidRDefault="001A3FAB" w:rsidP="001A3FAB">
      <w:pPr>
        <w:ind w:firstLineChars="100" w:firstLine="210"/>
      </w:pPr>
      <w:r w:rsidRPr="00DD1B6A">
        <w:rPr>
          <w:rFonts w:hint="eastAsia"/>
        </w:rPr>
        <w:t>この要綱は、平成２６年４月１日から施行する。</w:t>
      </w:r>
    </w:p>
    <w:p w:rsidR="00480BC8" w:rsidRPr="00DD1B6A" w:rsidRDefault="00480BC8" w:rsidP="001A3FAB">
      <w:pPr>
        <w:ind w:firstLineChars="100" w:firstLine="210"/>
      </w:pPr>
    </w:p>
    <w:p w:rsidR="001A3FAB" w:rsidRPr="00DD1B6A" w:rsidRDefault="001A3FAB" w:rsidP="001A3FAB">
      <w:pPr>
        <w:ind w:firstLineChars="300" w:firstLine="630"/>
      </w:pPr>
      <w:r w:rsidRPr="00DD1B6A">
        <w:rPr>
          <w:rFonts w:hint="eastAsia"/>
        </w:rPr>
        <w:t>附則</w:t>
      </w:r>
    </w:p>
    <w:p w:rsidR="001A3FAB" w:rsidRPr="00DD1B6A" w:rsidRDefault="001A3FAB" w:rsidP="001A3FAB">
      <w:pPr>
        <w:ind w:firstLineChars="100" w:firstLine="210"/>
      </w:pPr>
      <w:r w:rsidRPr="00DD1B6A">
        <w:rPr>
          <w:rFonts w:hint="eastAsia"/>
        </w:rPr>
        <w:t>この要綱は、平成２８年４月１日から施行する。</w:t>
      </w:r>
    </w:p>
    <w:p w:rsidR="001A3FAB" w:rsidRPr="00DD1B6A" w:rsidRDefault="001A3FAB" w:rsidP="001A3FAB">
      <w:pPr>
        <w:ind w:firstLineChars="300" w:firstLine="630"/>
      </w:pPr>
      <w:r w:rsidRPr="00DD1B6A">
        <w:rPr>
          <w:rFonts w:hint="eastAsia"/>
        </w:rPr>
        <w:t>附則</w:t>
      </w:r>
    </w:p>
    <w:p w:rsidR="001A3FAB" w:rsidRPr="00DD1B6A" w:rsidRDefault="001A3FAB" w:rsidP="001A3FAB">
      <w:pPr>
        <w:ind w:firstLineChars="100" w:firstLine="210"/>
      </w:pPr>
      <w:r w:rsidRPr="00DD1B6A">
        <w:rPr>
          <w:rFonts w:hint="eastAsia"/>
        </w:rPr>
        <w:t>この要綱は、平成２９年４月１日から施行する。</w:t>
      </w:r>
    </w:p>
    <w:p w:rsidR="001A3FAB" w:rsidRPr="00DD1B6A" w:rsidRDefault="001A3FAB" w:rsidP="001A3FAB">
      <w:pPr>
        <w:ind w:firstLineChars="300" w:firstLine="630"/>
      </w:pPr>
      <w:r w:rsidRPr="00DD1B6A">
        <w:rPr>
          <w:rFonts w:hint="eastAsia"/>
        </w:rPr>
        <w:t>附則</w:t>
      </w:r>
    </w:p>
    <w:p w:rsidR="001A3FAB" w:rsidRPr="00DD1B6A" w:rsidRDefault="001A3FAB" w:rsidP="001A3FAB">
      <w:pPr>
        <w:ind w:firstLineChars="100" w:firstLine="210"/>
      </w:pPr>
      <w:r w:rsidRPr="00DD1B6A">
        <w:rPr>
          <w:rFonts w:hint="eastAsia"/>
        </w:rPr>
        <w:t>この要綱は、平成３０年４月１日から施行する。</w:t>
      </w:r>
    </w:p>
    <w:p w:rsidR="001A3FAB" w:rsidRPr="00DD1B6A" w:rsidRDefault="001A3FAB" w:rsidP="001A3FAB">
      <w:pPr>
        <w:ind w:firstLineChars="300" w:firstLine="630"/>
      </w:pPr>
      <w:r w:rsidRPr="00DD1B6A">
        <w:rPr>
          <w:rFonts w:hint="eastAsia"/>
        </w:rPr>
        <w:t>附則</w:t>
      </w:r>
    </w:p>
    <w:p w:rsidR="001A3FAB" w:rsidRPr="00DD1B6A" w:rsidRDefault="001A3FAB" w:rsidP="001A3FAB">
      <w:pPr>
        <w:ind w:firstLineChars="100" w:firstLine="210"/>
      </w:pPr>
      <w:r w:rsidRPr="00DD1B6A">
        <w:rPr>
          <w:rFonts w:hint="eastAsia"/>
        </w:rPr>
        <w:t>この要綱は、令和３年４月１日から施行する。</w:t>
      </w:r>
    </w:p>
    <w:p w:rsidR="001A3FAB" w:rsidRPr="00DD1B6A" w:rsidRDefault="001A3FAB" w:rsidP="001A3FAB">
      <w:pPr>
        <w:ind w:firstLineChars="300" w:firstLine="630"/>
      </w:pPr>
      <w:r w:rsidRPr="00DD1B6A">
        <w:rPr>
          <w:rFonts w:hint="eastAsia"/>
        </w:rPr>
        <w:t>附則</w:t>
      </w:r>
      <w:bookmarkStart w:id="0" w:name="_GoBack"/>
      <w:bookmarkEnd w:id="0"/>
    </w:p>
    <w:p w:rsidR="001A3FAB" w:rsidRPr="00DD1B6A" w:rsidRDefault="001A3FAB" w:rsidP="001A3FAB">
      <w:pPr>
        <w:ind w:firstLineChars="100" w:firstLine="210"/>
      </w:pPr>
      <w:r w:rsidRPr="00DD1B6A">
        <w:rPr>
          <w:rFonts w:hint="eastAsia"/>
        </w:rPr>
        <w:t>この要綱は、令和４年４月１日から施行する。</w:t>
      </w:r>
    </w:p>
    <w:p w:rsidR="001A3FAB" w:rsidRPr="00DD1B6A" w:rsidRDefault="001A3FAB" w:rsidP="001A3FAB">
      <w:pPr>
        <w:ind w:firstLineChars="300" w:firstLine="630"/>
      </w:pPr>
      <w:r w:rsidRPr="00DD1B6A">
        <w:rPr>
          <w:rFonts w:hint="eastAsia"/>
        </w:rPr>
        <w:t>附則</w:t>
      </w:r>
    </w:p>
    <w:p w:rsidR="001A3FAB" w:rsidRDefault="001A3FAB" w:rsidP="001A3FAB">
      <w:pPr>
        <w:ind w:firstLineChars="100" w:firstLine="210"/>
      </w:pPr>
      <w:r w:rsidRPr="00DD1B6A">
        <w:rPr>
          <w:rFonts w:hint="eastAsia"/>
        </w:rPr>
        <w:t>この要綱は、令和５年４月１日から施行する。</w:t>
      </w:r>
    </w:p>
    <w:p w:rsidR="001A55A6" w:rsidRPr="002A16CB" w:rsidRDefault="001A55A6" w:rsidP="001A55A6">
      <w:pPr>
        <w:ind w:firstLineChars="100" w:firstLine="210"/>
        <w:rPr>
          <w:color w:val="000000" w:themeColor="text1"/>
        </w:rPr>
      </w:pPr>
      <w:r w:rsidRPr="002A16CB">
        <w:rPr>
          <w:rFonts w:hint="eastAsia"/>
          <w:color w:val="000000" w:themeColor="text1"/>
        </w:rPr>
        <w:t xml:space="preserve">　　附則</w:t>
      </w:r>
    </w:p>
    <w:p w:rsidR="001A55A6" w:rsidRPr="002A16CB" w:rsidRDefault="001A55A6" w:rsidP="001A55A6">
      <w:pPr>
        <w:ind w:firstLineChars="100" w:firstLine="210"/>
        <w:rPr>
          <w:color w:val="000000" w:themeColor="text1"/>
        </w:rPr>
      </w:pPr>
      <w:r w:rsidRPr="002A16CB">
        <w:rPr>
          <w:rFonts w:hint="eastAsia"/>
          <w:color w:val="000000" w:themeColor="text1"/>
        </w:rPr>
        <w:t>この要綱は、令和７年４月１日から施行する。</w:t>
      </w:r>
    </w:p>
    <w:p w:rsidR="001A3FAB" w:rsidRPr="00DD1B6A" w:rsidRDefault="001A3FAB" w:rsidP="001A3FAB"/>
    <w:p w:rsidR="001A3FAB" w:rsidRPr="00DD1B6A" w:rsidRDefault="001A3FAB" w:rsidP="001A3FAB"/>
    <w:p w:rsidR="001A3FAB" w:rsidRPr="00DD1B6A" w:rsidRDefault="001A3FAB" w:rsidP="001A3FAB">
      <w:r w:rsidRPr="00DD1B6A">
        <w:rPr>
          <w:rFonts w:hint="eastAsia"/>
        </w:rPr>
        <w:t>別表第１（第２条関係）</w:t>
      </w:r>
    </w:p>
    <w:p w:rsidR="001A3FAB" w:rsidRPr="00DD1B6A" w:rsidRDefault="001A3FAB" w:rsidP="001A3FAB">
      <w:pPr>
        <w:jc w:val="center"/>
      </w:pPr>
      <w:r w:rsidRPr="00DD1B6A">
        <w:rPr>
          <w:rFonts w:hint="eastAsia"/>
        </w:rPr>
        <w:t>補　強　工　事　等</w:t>
      </w:r>
    </w:p>
    <w:tbl>
      <w:tblPr>
        <w:tblStyle w:val="a7"/>
        <w:tblW w:w="8116" w:type="dxa"/>
        <w:jc w:val="center"/>
        <w:tblLook w:val="04A0" w:firstRow="1" w:lastRow="0" w:firstColumn="1" w:lastColumn="0" w:noHBand="0" w:noVBand="1"/>
      </w:tblPr>
      <w:tblGrid>
        <w:gridCol w:w="2873"/>
        <w:gridCol w:w="5243"/>
      </w:tblGrid>
      <w:tr w:rsidR="00DD1B6A" w:rsidRPr="00DD1B6A" w:rsidTr="001A3FAB">
        <w:trPr>
          <w:trHeight w:val="510"/>
          <w:jc w:val="center"/>
        </w:trPr>
        <w:tc>
          <w:tcPr>
            <w:tcW w:w="2873" w:type="dxa"/>
            <w:tcBorders>
              <w:tl2br w:val="single" w:sz="4" w:space="0" w:color="auto"/>
            </w:tcBorders>
            <w:vAlign w:val="center"/>
          </w:tcPr>
          <w:p w:rsidR="001A3FAB" w:rsidRPr="00DD1B6A" w:rsidRDefault="001A3FAB" w:rsidP="001A3FAB"/>
        </w:tc>
        <w:tc>
          <w:tcPr>
            <w:tcW w:w="5243" w:type="dxa"/>
            <w:vAlign w:val="center"/>
          </w:tcPr>
          <w:p w:rsidR="001A3FAB" w:rsidRPr="00DD1B6A" w:rsidRDefault="001A3FAB" w:rsidP="001A3FAB">
            <w:pPr>
              <w:jc w:val="center"/>
            </w:pPr>
            <w:r w:rsidRPr="00DD1B6A">
              <w:rPr>
                <w:rFonts w:hint="eastAsia"/>
              </w:rPr>
              <w:t>耐震補強工事</w:t>
            </w:r>
          </w:p>
        </w:tc>
      </w:tr>
      <w:tr w:rsidR="00DD1B6A" w:rsidRPr="00DD1B6A" w:rsidTr="001A3FAB">
        <w:trPr>
          <w:trHeight w:val="510"/>
          <w:jc w:val="center"/>
        </w:trPr>
        <w:tc>
          <w:tcPr>
            <w:tcW w:w="2873" w:type="dxa"/>
            <w:vAlign w:val="center"/>
          </w:tcPr>
          <w:p w:rsidR="001A3FAB" w:rsidRPr="00DD1B6A" w:rsidRDefault="001A3FAB" w:rsidP="001A3FAB">
            <w:r w:rsidRPr="00DD1B6A">
              <w:rPr>
                <w:rFonts w:hint="eastAsia"/>
              </w:rPr>
              <w:t>調査</w:t>
            </w:r>
          </w:p>
        </w:tc>
        <w:tc>
          <w:tcPr>
            <w:tcW w:w="5243" w:type="dxa"/>
            <w:tcBorders>
              <w:bottom w:val="single" w:sz="4" w:space="0" w:color="auto"/>
            </w:tcBorders>
            <w:vAlign w:val="center"/>
          </w:tcPr>
          <w:p w:rsidR="001A3FAB" w:rsidRPr="00DD1B6A" w:rsidRDefault="001A3FAB" w:rsidP="001A3FAB">
            <w:r w:rsidRPr="00DD1B6A">
              <w:rPr>
                <w:rFonts w:hint="eastAsia"/>
              </w:rPr>
              <w:t>・耐震精密診断</w:t>
            </w:r>
          </w:p>
        </w:tc>
      </w:tr>
      <w:tr w:rsidR="00DD1B6A" w:rsidRPr="00DD1B6A" w:rsidTr="001A3FAB">
        <w:trPr>
          <w:trHeight w:val="510"/>
          <w:jc w:val="center"/>
        </w:trPr>
        <w:tc>
          <w:tcPr>
            <w:tcW w:w="2873" w:type="dxa"/>
            <w:vAlign w:val="center"/>
          </w:tcPr>
          <w:p w:rsidR="001A3FAB" w:rsidRPr="00DD1B6A" w:rsidRDefault="001A3FAB" w:rsidP="001A3FAB">
            <w:r w:rsidRPr="00DD1B6A">
              <w:rPr>
                <w:rFonts w:hint="eastAsia"/>
              </w:rPr>
              <w:t>耐震改修計画の作成等</w:t>
            </w:r>
          </w:p>
        </w:tc>
        <w:tc>
          <w:tcPr>
            <w:tcW w:w="5243" w:type="dxa"/>
            <w:tcBorders>
              <w:tr2bl w:val="single" w:sz="4" w:space="0" w:color="auto"/>
            </w:tcBorders>
            <w:vAlign w:val="center"/>
          </w:tcPr>
          <w:p w:rsidR="001A3FAB" w:rsidRPr="00DD1B6A" w:rsidRDefault="001A3FAB" w:rsidP="001A3FAB"/>
        </w:tc>
      </w:tr>
      <w:tr w:rsidR="00DD1B6A" w:rsidRPr="00DD1B6A" w:rsidTr="001A3FAB">
        <w:trPr>
          <w:trHeight w:val="2835"/>
          <w:jc w:val="center"/>
        </w:trPr>
        <w:tc>
          <w:tcPr>
            <w:tcW w:w="2873" w:type="dxa"/>
            <w:vAlign w:val="center"/>
          </w:tcPr>
          <w:p w:rsidR="001A3FAB" w:rsidRPr="00DD1B6A" w:rsidRDefault="001A3FAB" w:rsidP="001A3FAB">
            <w:r w:rsidRPr="00DD1B6A">
              <w:rPr>
                <w:rFonts w:hint="eastAsia"/>
              </w:rPr>
              <w:t>総合判定において必要耐力（Ｑｒ）を低減させることを目的とした工事</w:t>
            </w:r>
          </w:p>
        </w:tc>
        <w:tc>
          <w:tcPr>
            <w:tcW w:w="5243" w:type="dxa"/>
            <w:vAlign w:val="center"/>
          </w:tcPr>
          <w:p w:rsidR="001A3FAB" w:rsidRPr="00DD1B6A" w:rsidRDefault="001A3FAB" w:rsidP="001A3FAB">
            <w:r w:rsidRPr="00DD1B6A">
              <w:rPr>
                <w:rFonts w:hint="eastAsia"/>
              </w:rPr>
              <w:t>・地盤改良工事</w:t>
            </w:r>
          </w:p>
          <w:p w:rsidR="001A3FAB" w:rsidRPr="00DD1B6A" w:rsidRDefault="001A3FAB" w:rsidP="001A3FAB">
            <w:r w:rsidRPr="00DD1B6A">
              <w:rPr>
                <w:rFonts w:hint="eastAsia"/>
              </w:rPr>
              <w:t>・屋根工事</w:t>
            </w:r>
          </w:p>
          <w:p w:rsidR="001A3FAB" w:rsidRPr="00DD1B6A" w:rsidRDefault="001A3FAB" w:rsidP="001A3FAB">
            <w:r w:rsidRPr="00DD1B6A">
              <w:rPr>
                <w:rFonts w:hint="eastAsia"/>
              </w:rPr>
              <w:t>・木造躯体工事（屋根・壁の軽量化を図るもの及び床面積を減ずるもの）</w:t>
            </w:r>
          </w:p>
          <w:p w:rsidR="001A3FAB" w:rsidRPr="00DD1B6A" w:rsidRDefault="001A3FAB" w:rsidP="001A3FAB">
            <w:r w:rsidRPr="00DD1B6A">
              <w:rPr>
                <w:rFonts w:hint="eastAsia"/>
              </w:rPr>
              <w:t>・仮設工事及び既設部分の撤去工事（建築設備等を含む。）</w:t>
            </w:r>
          </w:p>
          <w:p w:rsidR="001A3FAB" w:rsidRPr="00DD1B6A" w:rsidRDefault="001A3FAB" w:rsidP="001A3FAB">
            <w:r w:rsidRPr="00DD1B6A">
              <w:rPr>
                <w:rFonts w:hint="eastAsia"/>
              </w:rPr>
              <w:t>・撤去部分の復旧工事</w:t>
            </w:r>
          </w:p>
        </w:tc>
      </w:tr>
      <w:tr w:rsidR="00DD1B6A" w:rsidRPr="00DD1B6A" w:rsidTr="001A3FAB">
        <w:trPr>
          <w:trHeight w:val="2268"/>
          <w:jc w:val="center"/>
        </w:trPr>
        <w:tc>
          <w:tcPr>
            <w:tcW w:w="2873" w:type="dxa"/>
            <w:vAlign w:val="center"/>
          </w:tcPr>
          <w:p w:rsidR="001A3FAB" w:rsidRPr="00DD1B6A" w:rsidRDefault="001A3FAB" w:rsidP="001A3FAB">
            <w:r w:rsidRPr="00DD1B6A">
              <w:rPr>
                <w:rFonts w:hint="eastAsia"/>
              </w:rPr>
              <w:t>総合判定において建物の強さ（Ｐ）の評価を向上させることを目的とした工事</w:t>
            </w:r>
          </w:p>
        </w:tc>
        <w:tc>
          <w:tcPr>
            <w:tcW w:w="5243" w:type="dxa"/>
            <w:tcBorders>
              <w:bottom w:val="single" w:sz="4" w:space="0" w:color="auto"/>
            </w:tcBorders>
            <w:vAlign w:val="center"/>
          </w:tcPr>
          <w:p w:rsidR="001A3FAB" w:rsidRPr="00DD1B6A" w:rsidRDefault="001A3FAB" w:rsidP="001A3FAB">
            <w:r w:rsidRPr="00DD1B6A">
              <w:rPr>
                <w:rFonts w:hint="eastAsia"/>
              </w:rPr>
              <w:t>・木造躯体工事</w:t>
            </w:r>
          </w:p>
          <w:p w:rsidR="001A3FAB" w:rsidRPr="00DD1B6A" w:rsidRDefault="001A3FAB" w:rsidP="001A3FAB">
            <w:r w:rsidRPr="00DD1B6A">
              <w:rPr>
                <w:rFonts w:hint="eastAsia"/>
              </w:rPr>
              <w:t>・基礎工事（土工事を含む。）</w:t>
            </w:r>
          </w:p>
          <w:p w:rsidR="001A3FAB" w:rsidRPr="00DD1B6A" w:rsidRDefault="001A3FAB" w:rsidP="001A3FAB">
            <w:r w:rsidRPr="00DD1B6A">
              <w:rPr>
                <w:rFonts w:hint="eastAsia"/>
              </w:rPr>
              <w:t>・仮設工事及び既設部分の撤去工事（建築設備等を含む。）</w:t>
            </w:r>
          </w:p>
          <w:p w:rsidR="001A3FAB" w:rsidRPr="00DD1B6A" w:rsidRDefault="001A3FAB" w:rsidP="001A3FAB">
            <w:r w:rsidRPr="00DD1B6A">
              <w:rPr>
                <w:rFonts w:hint="eastAsia"/>
              </w:rPr>
              <w:t>・撤去部分の復旧工事（造作・左官・内外装・建具・塗装・建築設備の工事）</w:t>
            </w:r>
          </w:p>
        </w:tc>
      </w:tr>
      <w:tr w:rsidR="00DD1B6A" w:rsidRPr="00DD1B6A" w:rsidTr="001A3FAB">
        <w:trPr>
          <w:trHeight w:val="2268"/>
          <w:jc w:val="center"/>
        </w:trPr>
        <w:tc>
          <w:tcPr>
            <w:tcW w:w="2873" w:type="dxa"/>
            <w:vAlign w:val="center"/>
          </w:tcPr>
          <w:p w:rsidR="001A3FAB" w:rsidRPr="00DD1B6A" w:rsidRDefault="001A3FAB" w:rsidP="001A3FAB">
            <w:r w:rsidRPr="00DD1B6A">
              <w:rPr>
                <w:rFonts w:hint="eastAsia"/>
              </w:rPr>
              <w:lastRenderedPageBreak/>
              <w:t>総合判定において劣化度（Ｄ）の評価を向上させることを目的とした工事</w:t>
            </w:r>
          </w:p>
        </w:tc>
        <w:tc>
          <w:tcPr>
            <w:tcW w:w="5243" w:type="dxa"/>
            <w:tcBorders>
              <w:tr2bl w:val="nil"/>
            </w:tcBorders>
            <w:vAlign w:val="center"/>
          </w:tcPr>
          <w:p w:rsidR="001A3FAB" w:rsidRPr="00DD1B6A" w:rsidRDefault="001A3FAB" w:rsidP="001A3FAB">
            <w:r w:rsidRPr="00DD1B6A">
              <w:rPr>
                <w:rFonts w:hint="eastAsia"/>
              </w:rPr>
              <w:t>・木造躯体工事（劣化部分の取替え）</w:t>
            </w:r>
          </w:p>
          <w:p w:rsidR="001A3FAB" w:rsidRPr="00DD1B6A" w:rsidRDefault="001A3FAB" w:rsidP="001A3FAB">
            <w:r w:rsidRPr="00DD1B6A">
              <w:rPr>
                <w:rFonts w:hint="eastAsia"/>
              </w:rPr>
              <w:t>・仮設工事及び既設部分の撤去工事（建築設備等を含む。）</w:t>
            </w:r>
          </w:p>
          <w:p w:rsidR="001A3FAB" w:rsidRPr="00DD1B6A" w:rsidRDefault="001A3FAB" w:rsidP="001A3FAB">
            <w:r w:rsidRPr="00DD1B6A">
              <w:rPr>
                <w:rFonts w:hint="eastAsia"/>
              </w:rPr>
              <w:t>・撤去部分の復旧工事（造作・左官・内外装・建具・塗装・建築設備の工事）</w:t>
            </w:r>
          </w:p>
        </w:tc>
      </w:tr>
      <w:tr w:rsidR="00DD1B6A" w:rsidRPr="00DD1B6A" w:rsidTr="001A3FAB">
        <w:trPr>
          <w:trHeight w:val="850"/>
          <w:jc w:val="center"/>
        </w:trPr>
        <w:tc>
          <w:tcPr>
            <w:tcW w:w="2873" w:type="dxa"/>
            <w:vAlign w:val="center"/>
          </w:tcPr>
          <w:p w:rsidR="001A3FAB" w:rsidRPr="00DD1B6A" w:rsidRDefault="001A3FAB" w:rsidP="001A3FAB">
            <w:r w:rsidRPr="00DD1B6A">
              <w:rPr>
                <w:rFonts w:hint="eastAsia"/>
              </w:rPr>
              <w:t>その他の補強工事</w:t>
            </w:r>
          </w:p>
        </w:tc>
        <w:tc>
          <w:tcPr>
            <w:tcW w:w="5243" w:type="dxa"/>
            <w:vAlign w:val="center"/>
          </w:tcPr>
          <w:p w:rsidR="001A3FAB" w:rsidRPr="00DD1B6A" w:rsidRDefault="001A3FAB" w:rsidP="001A3FAB">
            <w:r w:rsidRPr="00DD1B6A">
              <w:rPr>
                <w:rFonts w:hint="eastAsia"/>
              </w:rPr>
              <w:t>上記のほか、耐震性能を向上させるものとして市長が認める工事</w:t>
            </w:r>
          </w:p>
        </w:tc>
      </w:tr>
    </w:tbl>
    <w:p w:rsidR="001A3FAB" w:rsidRPr="00DD1B6A" w:rsidRDefault="001A3FAB" w:rsidP="001A3FAB">
      <w:r w:rsidRPr="00DD1B6A">
        <w:rPr>
          <w:rFonts w:hint="eastAsia"/>
        </w:rPr>
        <w:t>別表第２（第２条関係）</w:t>
      </w:r>
    </w:p>
    <w:tbl>
      <w:tblPr>
        <w:tblStyle w:val="a7"/>
        <w:tblW w:w="8080" w:type="dxa"/>
        <w:tblInd w:w="250" w:type="dxa"/>
        <w:tblLook w:val="04A0" w:firstRow="1" w:lastRow="0" w:firstColumn="1" w:lastColumn="0" w:noHBand="0" w:noVBand="1"/>
      </w:tblPr>
      <w:tblGrid>
        <w:gridCol w:w="2835"/>
        <w:gridCol w:w="5245"/>
      </w:tblGrid>
      <w:tr w:rsidR="00DD1B6A" w:rsidRPr="00DD1B6A" w:rsidTr="001A3FAB">
        <w:tc>
          <w:tcPr>
            <w:tcW w:w="2835" w:type="dxa"/>
          </w:tcPr>
          <w:p w:rsidR="001A3FAB" w:rsidRPr="00DD1B6A" w:rsidRDefault="001A3FAB" w:rsidP="001A3FAB">
            <w:r w:rsidRPr="00DD1B6A">
              <w:rPr>
                <w:rFonts w:hint="eastAsia"/>
              </w:rPr>
              <w:t>補助対象となる耐震シェルター</w:t>
            </w:r>
          </w:p>
          <w:p w:rsidR="001A3FAB" w:rsidRPr="00DD1B6A" w:rsidRDefault="001A3FAB" w:rsidP="001A3FAB"/>
        </w:tc>
        <w:tc>
          <w:tcPr>
            <w:tcW w:w="5245" w:type="dxa"/>
          </w:tcPr>
          <w:p w:rsidR="001A3FAB" w:rsidRPr="00DD1B6A" w:rsidRDefault="001A3FAB" w:rsidP="001A3FAB">
            <w:r w:rsidRPr="00DD1B6A">
              <w:rPr>
                <w:rFonts w:hint="eastAsia"/>
              </w:rPr>
              <w:t>愛知県住宅・建築物安全ストック形成事業費補助金交付要綱（平成２１年４月１日施行）第２編第２第２０号の規定により知事の認めるものとする。</w:t>
            </w:r>
          </w:p>
        </w:tc>
      </w:tr>
    </w:tbl>
    <w:p w:rsidR="001A3FAB" w:rsidRPr="00DD1B6A" w:rsidRDefault="001A3FAB" w:rsidP="001A3FAB">
      <w:r w:rsidRPr="00DD1B6A">
        <w:rPr>
          <w:rFonts w:hint="eastAsia"/>
        </w:rPr>
        <w:t>別表第３（第６条関係）</w:t>
      </w:r>
    </w:p>
    <w:tbl>
      <w:tblPr>
        <w:tblStyle w:val="a7"/>
        <w:tblW w:w="8080" w:type="dxa"/>
        <w:tblInd w:w="250" w:type="dxa"/>
        <w:tblLook w:val="04A0" w:firstRow="1" w:lastRow="0" w:firstColumn="1" w:lastColumn="0" w:noHBand="0" w:noVBand="1"/>
      </w:tblPr>
      <w:tblGrid>
        <w:gridCol w:w="2477"/>
        <w:gridCol w:w="265"/>
        <w:gridCol w:w="5338"/>
      </w:tblGrid>
      <w:tr w:rsidR="00DD1B6A" w:rsidRPr="00DD1B6A" w:rsidTr="004E7A9E">
        <w:tc>
          <w:tcPr>
            <w:tcW w:w="8075" w:type="dxa"/>
            <w:gridSpan w:val="3"/>
          </w:tcPr>
          <w:p w:rsidR="001A3FAB" w:rsidRPr="00DD1B6A" w:rsidRDefault="001A3FAB" w:rsidP="001A3FAB">
            <w:r w:rsidRPr="00DD1B6A">
              <w:rPr>
                <w:rFonts w:hint="eastAsia"/>
              </w:rPr>
              <w:t>要緊急安全確認大規模建築物耐震診断費補助事業の場合</w:t>
            </w:r>
          </w:p>
        </w:tc>
      </w:tr>
      <w:tr w:rsidR="00DD1B6A" w:rsidRPr="00DD1B6A" w:rsidTr="004E7A9E">
        <w:tc>
          <w:tcPr>
            <w:tcW w:w="2742" w:type="dxa"/>
            <w:gridSpan w:val="2"/>
          </w:tcPr>
          <w:p w:rsidR="001A3FAB" w:rsidRPr="00DD1B6A" w:rsidRDefault="001A3FAB" w:rsidP="001A3FAB">
            <w:r w:rsidRPr="00DD1B6A">
              <w:rPr>
                <w:rFonts w:hint="eastAsia"/>
              </w:rPr>
              <w:t>補助金の交付金額</w:t>
            </w:r>
          </w:p>
        </w:tc>
        <w:tc>
          <w:tcPr>
            <w:tcW w:w="5333" w:type="dxa"/>
          </w:tcPr>
          <w:p w:rsidR="001A3FAB" w:rsidRPr="00DD1B6A" w:rsidRDefault="001A3FAB" w:rsidP="001A3FAB">
            <w:pPr>
              <w:pStyle w:val="a8"/>
              <w:numPr>
                <w:ilvl w:val="0"/>
                <w:numId w:val="1"/>
              </w:numPr>
              <w:ind w:leftChars="0"/>
            </w:pPr>
            <w:r w:rsidRPr="00DD1B6A">
              <w:rPr>
                <w:rFonts w:hint="eastAsia"/>
              </w:rPr>
              <w:t>次に掲げる額の合計を限度とする。</w:t>
            </w:r>
          </w:p>
          <w:p w:rsidR="001A3FAB" w:rsidRPr="00DD1B6A" w:rsidRDefault="001A3FAB" w:rsidP="001A3FAB">
            <w:pPr>
              <w:ind w:leftChars="100" w:left="420" w:hangingChars="100" w:hanging="210"/>
            </w:pPr>
            <w:r w:rsidRPr="00DD1B6A">
              <w:rPr>
                <w:rFonts w:hint="eastAsia"/>
              </w:rPr>
              <w:t>ア　面積</w:t>
            </w:r>
            <w:r w:rsidRPr="00DD1B6A">
              <w:rPr>
                <w:rFonts w:hint="eastAsia"/>
              </w:rPr>
              <w:t>1,000</w:t>
            </w:r>
            <w:r w:rsidRPr="00DD1B6A">
              <w:rPr>
                <w:rFonts w:hint="eastAsia"/>
              </w:rPr>
              <w:t>㎡以内の部分については、面積</w:t>
            </w:r>
            <w:r w:rsidRPr="00DD1B6A">
              <w:rPr>
                <w:rFonts w:hint="eastAsia"/>
              </w:rPr>
              <w:t>1</w:t>
            </w:r>
            <w:r w:rsidRPr="00DD1B6A">
              <w:rPr>
                <w:rFonts w:hint="eastAsia"/>
              </w:rPr>
              <w:t>㎡当たり</w:t>
            </w:r>
            <w:r w:rsidRPr="00DD1B6A">
              <w:rPr>
                <w:rFonts w:hint="eastAsia"/>
              </w:rPr>
              <w:t>2,000</w:t>
            </w:r>
            <w:r w:rsidRPr="00DD1B6A">
              <w:rPr>
                <w:rFonts w:hint="eastAsia"/>
              </w:rPr>
              <w:t>円を乗じて得た額</w:t>
            </w:r>
          </w:p>
          <w:p w:rsidR="001A3FAB" w:rsidRPr="00DD1B6A" w:rsidRDefault="001A3FAB" w:rsidP="001A3FAB">
            <w:pPr>
              <w:ind w:leftChars="100" w:left="420" w:hangingChars="100" w:hanging="210"/>
            </w:pPr>
            <w:r w:rsidRPr="00DD1B6A">
              <w:rPr>
                <w:rFonts w:hint="eastAsia"/>
              </w:rPr>
              <w:t>イ　面積</w:t>
            </w:r>
            <w:r w:rsidRPr="00DD1B6A">
              <w:rPr>
                <w:rFonts w:hint="eastAsia"/>
              </w:rPr>
              <w:t>1,000</w:t>
            </w:r>
            <w:r w:rsidRPr="00DD1B6A">
              <w:rPr>
                <w:rFonts w:hint="eastAsia"/>
              </w:rPr>
              <w:t>㎡を超えて</w:t>
            </w:r>
            <w:r w:rsidRPr="00DD1B6A">
              <w:rPr>
                <w:rFonts w:hint="eastAsia"/>
              </w:rPr>
              <w:t>2,000</w:t>
            </w:r>
            <w:r w:rsidRPr="00DD1B6A">
              <w:rPr>
                <w:rFonts w:hint="eastAsia"/>
              </w:rPr>
              <w:t>㎡以内の部分については、面積</w:t>
            </w:r>
            <w:r w:rsidRPr="00DD1B6A">
              <w:rPr>
                <w:rFonts w:hint="eastAsia"/>
              </w:rPr>
              <w:t>1</w:t>
            </w:r>
            <w:r w:rsidRPr="00DD1B6A">
              <w:rPr>
                <w:rFonts w:hint="eastAsia"/>
              </w:rPr>
              <w:t>㎡当たり</w:t>
            </w:r>
            <w:r w:rsidRPr="00DD1B6A">
              <w:rPr>
                <w:rFonts w:hint="eastAsia"/>
              </w:rPr>
              <w:t>1,500</w:t>
            </w:r>
            <w:r w:rsidRPr="00DD1B6A">
              <w:rPr>
                <w:rFonts w:hint="eastAsia"/>
              </w:rPr>
              <w:t>円を乗じて得た額</w:t>
            </w:r>
          </w:p>
          <w:p w:rsidR="001A3FAB" w:rsidRPr="00DD1B6A" w:rsidRDefault="001A3FAB" w:rsidP="001A3FAB">
            <w:pPr>
              <w:ind w:leftChars="100" w:left="420" w:hangingChars="100" w:hanging="210"/>
            </w:pPr>
            <w:r w:rsidRPr="00DD1B6A">
              <w:rPr>
                <w:rFonts w:hint="eastAsia"/>
              </w:rPr>
              <w:t>ウ　面積</w:t>
            </w:r>
            <w:r w:rsidRPr="00DD1B6A">
              <w:rPr>
                <w:rFonts w:hint="eastAsia"/>
              </w:rPr>
              <w:t>2,000</w:t>
            </w:r>
            <w:r w:rsidRPr="00DD1B6A">
              <w:rPr>
                <w:rFonts w:hint="eastAsia"/>
              </w:rPr>
              <w:t>㎡を超える部分については、面積</w:t>
            </w:r>
            <w:r w:rsidRPr="00DD1B6A">
              <w:rPr>
                <w:rFonts w:hint="eastAsia"/>
              </w:rPr>
              <w:t>1</w:t>
            </w:r>
            <w:r w:rsidRPr="00DD1B6A">
              <w:rPr>
                <w:rFonts w:hint="eastAsia"/>
              </w:rPr>
              <w:t>㎡当たり</w:t>
            </w:r>
            <w:r w:rsidRPr="00DD1B6A">
              <w:rPr>
                <w:rFonts w:hint="eastAsia"/>
              </w:rPr>
              <w:t>1,000</w:t>
            </w:r>
            <w:r w:rsidRPr="00DD1B6A">
              <w:rPr>
                <w:rFonts w:hint="eastAsia"/>
              </w:rPr>
              <w:t>円を乗じて得た額</w:t>
            </w:r>
          </w:p>
          <w:p w:rsidR="001A3FAB" w:rsidRPr="00DD1B6A" w:rsidRDefault="001A3FAB" w:rsidP="001A3FAB">
            <w:r w:rsidRPr="00DD1B6A">
              <w:rPr>
                <w:rFonts w:hint="eastAsia"/>
              </w:rPr>
              <w:t>（２）耐震診断に要する費用の６分の５の額を限度と</w:t>
            </w:r>
          </w:p>
          <w:p w:rsidR="001A3FAB" w:rsidRPr="00DD1B6A" w:rsidRDefault="001A3FAB" w:rsidP="001A3FAB">
            <w:pPr>
              <w:ind w:firstLineChars="100" w:firstLine="210"/>
            </w:pPr>
            <w:r w:rsidRPr="00DD1B6A">
              <w:rPr>
                <w:rFonts w:hint="eastAsia"/>
              </w:rPr>
              <w:t>する。</w:t>
            </w:r>
          </w:p>
        </w:tc>
      </w:tr>
      <w:tr w:rsidR="00DD1B6A" w:rsidRPr="00DD1B6A" w:rsidTr="004E7A9E">
        <w:tc>
          <w:tcPr>
            <w:tcW w:w="8075" w:type="dxa"/>
            <w:gridSpan w:val="3"/>
          </w:tcPr>
          <w:p w:rsidR="001A3FAB" w:rsidRPr="00DD1B6A" w:rsidRDefault="001A3FAB" w:rsidP="001A3FAB">
            <w:r w:rsidRPr="00DD1B6A">
              <w:rPr>
                <w:rFonts w:hint="eastAsia"/>
              </w:rPr>
              <w:t>木造住宅耐震改修費等補助事業の場合</w:t>
            </w:r>
          </w:p>
        </w:tc>
      </w:tr>
      <w:tr w:rsidR="00DD1B6A" w:rsidRPr="00DD1B6A" w:rsidTr="004E7A9E">
        <w:tc>
          <w:tcPr>
            <w:tcW w:w="2742" w:type="dxa"/>
            <w:gridSpan w:val="2"/>
          </w:tcPr>
          <w:p w:rsidR="001A3FAB" w:rsidRPr="00DD1B6A" w:rsidRDefault="001A3FAB" w:rsidP="001A3FAB">
            <w:r w:rsidRPr="00DD1B6A">
              <w:rPr>
                <w:rFonts w:hint="eastAsia"/>
              </w:rPr>
              <w:t>補助対象経費</w:t>
            </w:r>
          </w:p>
        </w:tc>
        <w:tc>
          <w:tcPr>
            <w:tcW w:w="5333" w:type="dxa"/>
          </w:tcPr>
          <w:p w:rsidR="001A3FAB" w:rsidRPr="00DD1B6A" w:rsidRDefault="001A3FAB" w:rsidP="001A3FAB">
            <w:r w:rsidRPr="00DD1B6A">
              <w:rPr>
                <w:rFonts w:hint="eastAsia"/>
              </w:rPr>
              <w:t>瀬戸市民間建築物耐震化促進補助金交付要綱第５条第２号に規定する工事に要する経費</w:t>
            </w:r>
          </w:p>
        </w:tc>
      </w:tr>
      <w:tr w:rsidR="00DD1B6A" w:rsidRPr="00DD1B6A" w:rsidTr="004E7A9E">
        <w:tc>
          <w:tcPr>
            <w:tcW w:w="2742" w:type="dxa"/>
            <w:gridSpan w:val="2"/>
          </w:tcPr>
          <w:p w:rsidR="001A3FAB" w:rsidRPr="00DD1B6A" w:rsidRDefault="001A3FAB" w:rsidP="001A3FAB">
            <w:r w:rsidRPr="00DD1B6A">
              <w:rPr>
                <w:rFonts w:hint="eastAsia"/>
              </w:rPr>
              <w:t>耐震改修工事に対する助成額</w:t>
            </w:r>
          </w:p>
        </w:tc>
        <w:tc>
          <w:tcPr>
            <w:tcW w:w="5333" w:type="dxa"/>
          </w:tcPr>
          <w:p w:rsidR="001A3FAB" w:rsidRPr="002A16CB" w:rsidRDefault="001A3FAB" w:rsidP="001A3FAB">
            <w:pPr>
              <w:rPr>
                <w:color w:val="000000" w:themeColor="text1"/>
              </w:rPr>
            </w:pPr>
            <w:r w:rsidRPr="00DD1B6A">
              <w:rPr>
                <w:rFonts w:hint="eastAsia"/>
              </w:rPr>
              <w:t>次に掲げる</w:t>
            </w:r>
            <w:r w:rsidRPr="002A16CB">
              <w:rPr>
                <w:rFonts w:hint="eastAsia"/>
                <w:color w:val="000000" w:themeColor="text1"/>
              </w:rPr>
              <w:t>額の合計額</w:t>
            </w:r>
          </w:p>
          <w:p w:rsidR="001A3FAB" w:rsidRPr="002A16CB" w:rsidRDefault="001A55A6" w:rsidP="001A3FAB">
            <w:pPr>
              <w:ind w:leftChars="33" w:left="317" w:hangingChars="118" w:hanging="248"/>
              <w:rPr>
                <w:color w:val="000000" w:themeColor="text1"/>
              </w:rPr>
            </w:pPr>
            <w:r w:rsidRPr="002A16CB">
              <w:rPr>
                <w:rFonts w:hint="eastAsia"/>
                <w:color w:val="000000" w:themeColor="text1"/>
              </w:rPr>
              <w:t>（１）耐震補強工事費の８０％かつ１１５</w:t>
            </w:r>
            <w:r w:rsidR="001A3FAB" w:rsidRPr="002A16CB">
              <w:rPr>
                <w:rFonts w:hint="eastAsia"/>
                <w:color w:val="000000" w:themeColor="text1"/>
              </w:rPr>
              <w:t>万円を限度とする。ただし、補助の対象建築物に居住してい</w:t>
            </w:r>
            <w:r w:rsidRPr="002A16CB">
              <w:rPr>
                <w:rFonts w:hint="eastAsia"/>
                <w:color w:val="000000" w:themeColor="text1"/>
              </w:rPr>
              <w:t>る世帯構成員に障害者が含まれる場合は予算の範囲内を限度に「１１５万円」を「１３５</w:t>
            </w:r>
            <w:r w:rsidR="001A3FAB" w:rsidRPr="002A16CB">
              <w:rPr>
                <w:rFonts w:hint="eastAsia"/>
                <w:color w:val="000000" w:themeColor="text1"/>
              </w:rPr>
              <w:t>万円」とする。</w:t>
            </w:r>
          </w:p>
          <w:p w:rsidR="001A3FAB" w:rsidRPr="00DD1B6A" w:rsidRDefault="001A3FAB" w:rsidP="001A3FAB">
            <w:pPr>
              <w:ind w:leftChars="33" w:left="317" w:hangingChars="118" w:hanging="248"/>
            </w:pPr>
            <w:r w:rsidRPr="002A16CB">
              <w:rPr>
                <w:rFonts w:hint="eastAsia"/>
                <w:color w:val="000000" w:themeColor="text1"/>
              </w:rPr>
              <w:t>（２）租税特別措置法（昭和３２年法律第２６号）第４１条の１９の２に規定する所得税額の特別控除の額</w:t>
            </w:r>
          </w:p>
        </w:tc>
      </w:tr>
      <w:tr w:rsidR="00DD1B6A" w:rsidRPr="00DD1B6A" w:rsidTr="004E7A9E">
        <w:tc>
          <w:tcPr>
            <w:tcW w:w="2742" w:type="dxa"/>
            <w:gridSpan w:val="2"/>
          </w:tcPr>
          <w:p w:rsidR="001A3FAB" w:rsidRPr="00DD1B6A" w:rsidRDefault="001A3FAB" w:rsidP="001A3FAB">
            <w:r w:rsidRPr="00DD1B6A">
              <w:rPr>
                <w:rFonts w:hint="eastAsia"/>
              </w:rPr>
              <w:t>補助金の交付金額</w:t>
            </w:r>
          </w:p>
        </w:tc>
        <w:tc>
          <w:tcPr>
            <w:tcW w:w="5333" w:type="dxa"/>
          </w:tcPr>
          <w:p w:rsidR="001A3FAB" w:rsidRPr="00DD1B6A" w:rsidRDefault="001A3FAB" w:rsidP="001A3FAB">
            <w:r w:rsidRPr="00DD1B6A">
              <w:rPr>
                <w:rFonts w:hint="eastAsia"/>
              </w:rPr>
              <w:t>助成額から、（２）の額を差し引いた額</w:t>
            </w:r>
          </w:p>
        </w:tc>
      </w:tr>
      <w:tr w:rsidR="00DD1B6A" w:rsidRPr="00DD1B6A" w:rsidTr="004E7A9E">
        <w:tc>
          <w:tcPr>
            <w:tcW w:w="8075" w:type="dxa"/>
            <w:gridSpan w:val="3"/>
          </w:tcPr>
          <w:p w:rsidR="001A3FAB" w:rsidRPr="00DD1B6A" w:rsidRDefault="001A3FAB" w:rsidP="001A3FAB">
            <w:pPr>
              <w:rPr>
                <w:strike/>
              </w:rPr>
            </w:pPr>
            <w:r w:rsidRPr="00DD1B6A">
              <w:rPr>
                <w:rFonts w:hint="eastAsia"/>
              </w:rPr>
              <w:t>要緊急安全確認大規模建築物耐震改修費補助事業の場合</w:t>
            </w:r>
          </w:p>
        </w:tc>
      </w:tr>
      <w:tr w:rsidR="00DD1B6A" w:rsidRPr="00DD1B6A" w:rsidTr="004E7A9E">
        <w:tc>
          <w:tcPr>
            <w:tcW w:w="2742" w:type="dxa"/>
            <w:gridSpan w:val="2"/>
          </w:tcPr>
          <w:p w:rsidR="001A3FAB" w:rsidRPr="00DD1B6A" w:rsidRDefault="001A3FAB" w:rsidP="001A3FAB">
            <w:r w:rsidRPr="00DD1B6A">
              <w:rPr>
                <w:rFonts w:hint="eastAsia"/>
              </w:rPr>
              <w:t>補助対象経費</w:t>
            </w:r>
          </w:p>
        </w:tc>
        <w:tc>
          <w:tcPr>
            <w:tcW w:w="5333" w:type="dxa"/>
          </w:tcPr>
          <w:p w:rsidR="001A3FAB" w:rsidRPr="00DD1B6A" w:rsidRDefault="001A3FAB" w:rsidP="001A3FAB">
            <w:r w:rsidRPr="00DD1B6A">
              <w:rPr>
                <w:rFonts w:hint="eastAsia"/>
              </w:rPr>
              <w:t>第５条第３号に規定する工事に要する経費</w:t>
            </w:r>
          </w:p>
        </w:tc>
      </w:tr>
      <w:tr w:rsidR="00DD1B6A" w:rsidRPr="00DD1B6A" w:rsidTr="004E7A9E">
        <w:tc>
          <w:tcPr>
            <w:tcW w:w="2742" w:type="dxa"/>
            <w:gridSpan w:val="2"/>
          </w:tcPr>
          <w:p w:rsidR="001A3FAB" w:rsidRPr="00DD1B6A" w:rsidRDefault="001A3FAB" w:rsidP="001A3FAB">
            <w:r w:rsidRPr="00DD1B6A">
              <w:rPr>
                <w:rFonts w:hint="eastAsia"/>
              </w:rPr>
              <w:t>耐震改修工事に対する助成額</w:t>
            </w:r>
          </w:p>
        </w:tc>
        <w:tc>
          <w:tcPr>
            <w:tcW w:w="5333" w:type="dxa"/>
          </w:tcPr>
          <w:p w:rsidR="001A3FAB" w:rsidRPr="00DD1B6A" w:rsidRDefault="001A3FAB" w:rsidP="001A3FAB">
            <w:r w:rsidRPr="00DD1B6A">
              <w:rPr>
                <w:rFonts w:hint="eastAsia"/>
              </w:rPr>
              <w:t>耐震補強工事費の２３％かつ５千７００万円を限度とする。</w:t>
            </w:r>
          </w:p>
        </w:tc>
      </w:tr>
      <w:tr w:rsidR="00DD1B6A" w:rsidRPr="00DD1B6A" w:rsidTr="004E7A9E">
        <w:trPr>
          <w:trHeight w:val="454"/>
        </w:trPr>
        <w:tc>
          <w:tcPr>
            <w:tcW w:w="8075" w:type="dxa"/>
            <w:gridSpan w:val="3"/>
          </w:tcPr>
          <w:p w:rsidR="001A3FAB" w:rsidRPr="00DD1B6A" w:rsidRDefault="001A3FAB" w:rsidP="001A3FAB">
            <w:pPr>
              <w:jc w:val="left"/>
              <w:rPr>
                <w:strike/>
              </w:rPr>
            </w:pPr>
            <w:r w:rsidRPr="00DD1B6A">
              <w:rPr>
                <w:rFonts w:hint="eastAsia"/>
              </w:rPr>
              <w:lastRenderedPageBreak/>
              <w:t>要安全確認計画記載建築物耐震改修費等補助事業の場合</w:t>
            </w:r>
          </w:p>
        </w:tc>
      </w:tr>
      <w:tr w:rsidR="00DD1B6A" w:rsidRPr="00DD1B6A" w:rsidTr="004E7A9E">
        <w:trPr>
          <w:trHeight w:val="363"/>
        </w:trPr>
        <w:tc>
          <w:tcPr>
            <w:tcW w:w="2742" w:type="dxa"/>
            <w:gridSpan w:val="2"/>
            <w:hideMark/>
          </w:tcPr>
          <w:p w:rsidR="001A3FAB" w:rsidRPr="00DD1B6A" w:rsidRDefault="001A3FAB" w:rsidP="001A3FAB">
            <w:pPr>
              <w:jc w:val="left"/>
            </w:pPr>
            <w:r w:rsidRPr="00DD1B6A">
              <w:rPr>
                <w:rFonts w:hint="eastAsia"/>
              </w:rPr>
              <w:t>補助対象経費</w:t>
            </w:r>
          </w:p>
        </w:tc>
        <w:tc>
          <w:tcPr>
            <w:tcW w:w="5333" w:type="dxa"/>
            <w:hideMark/>
          </w:tcPr>
          <w:p w:rsidR="001A3FAB" w:rsidRPr="00DD1B6A" w:rsidRDefault="001A3FAB" w:rsidP="00480BC8">
            <w:r w:rsidRPr="00DD1B6A">
              <w:rPr>
                <w:rFonts w:hint="eastAsia"/>
              </w:rPr>
              <w:t>第５条第４号に規定する工事に要する経費</w:t>
            </w:r>
          </w:p>
        </w:tc>
      </w:tr>
      <w:tr w:rsidR="00DD1B6A" w:rsidRPr="00DD1B6A" w:rsidTr="004E7A9E">
        <w:trPr>
          <w:trHeight w:val="454"/>
        </w:trPr>
        <w:tc>
          <w:tcPr>
            <w:tcW w:w="2742" w:type="dxa"/>
            <w:gridSpan w:val="2"/>
          </w:tcPr>
          <w:p w:rsidR="001A3FAB" w:rsidRPr="00DD1B6A" w:rsidRDefault="001A3FAB" w:rsidP="001A3FAB">
            <w:r w:rsidRPr="00DD1B6A">
              <w:rPr>
                <w:rFonts w:hint="eastAsia"/>
              </w:rPr>
              <w:t>耐震改修工事に対する助成額</w:t>
            </w:r>
          </w:p>
        </w:tc>
        <w:tc>
          <w:tcPr>
            <w:tcW w:w="5333" w:type="dxa"/>
          </w:tcPr>
          <w:p w:rsidR="001A3FAB" w:rsidRPr="00DD1B6A" w:rsidRDefault="001A3FAB" w:rsidP="001A3FAB">
            <w:pPr>
              <w:rPr>
                <w:rFonts w:hAnsi="ＭＳ 明朝"/>
              </w:rPr>
            </w:pPr>
            <w:r w:rsidRPr="00DD1B6A">
              <w:rPr>
                <w:rFonts w:hAnsi="ＭＳ 明朝" w:hint="eastAsia"/>
              </w:rPr>
              <w:t>補助対象経費（</w:t>
            </w:r>
            <w:r w:rsidRPr="00DD1B6A">
              <w:rPr>
                <w:rFonts w:hint="eastAsia"/>
              </w:rPr>
              <w:t>要安全確認計画記載建築物</w:t>
            </w:r>
            <w:r w:rsidRPr="00DD1B6A">
              <w:rPr>
                <w:rFonts w:hAnsi="ＭＳ 明朝" w:hint="eastAsia"/>
              </w:rPr>
              <w:t xml:space="preserve">の延べ床面積に１平方メートル当たり５１，２００円を乗じて得た額を超える場合は、当該額）に、３分の２を乗じて得た額。ただし、予算の範囲内を限度とする。　　　　</w:t>
            </w:r>
          </w:p>
        </w:tc>
      </w:tr>
      <w:tr w:rsidR="00DD1B6A" w:rsidRPr="00DD1B6A" w:rsidTr="004E7A9E">
        <w:tc>
          <w:tcPr>
            <w:tcW w:w="8080" w:type="dxa"/>
            <w:gridSpan w:val="3"/>
          </w:tcPr>
          <w:p w:rsidR="001A3FAB" w:rsidRPr="00DD1B6A" w:rsidRDefault="001A3FAB" w:rsidP="001A3FAB">
            <w:r w:rsidRPr="00DD1B6A">
              <w:rPr>
                <w:rFonts w:hint="eastAsia"/>
              </w:rPr>
              <w:t>木造住宅段階的耐震改修費等補助事業の場合</w:t>
            </w:r>
          </w:p>
        </w:tc>
      </w:tr>
      <w:tr w:rsidR="00DD1B6A" w:rsidRPr="00DD1B6A" w:rsidTr="004E7A9E">
        <w:trPr>
          <w:trHeight w:val="363"/>
        </w:trPr>
        <w:tc>
          <w:tcPr>
            <w:tcW w:w="2477" w:type="dxa"/>
          </w:tcPr>
          <w:p w:rsidR="001A3FAB" w:rsidRPr="00DD1B6A" w:rsidRDefault="001A3FAB" w:rsidP="001A3FAB">
            <w:r w:rsidRPr="00DD1B6A">
              <w:rPr>
                <w:rFonts w:hint="eastAsia"/>
              </w:rPr>
              <w:t>補助対象経費</w:t>
            </w:r>
          </w:p>
        </w:tc>
        <w:tc>
          <w:tcPr>
            <w:tcW w:w="5603" w:type="dxa"/>
            <w:gridSpan w:val="2"/>
          </w:tcPr>
          <w:p w:rsidR="001A3FAB" w:rsidRPr="00DD1B6A" w:rsidRDefault="001A3FAB" w:rsidP="001A3FAB">
            <w:r w:rsidRPr="00DD1B6A">
              <w:rPr>
                <w:rFonts w:hint="eastAsia"/>
              </w:rPr>
              <w:t>第５条第５号に規定する工事に要する経費</w:t>
            </w:r>
          </w:p>
        </w:tc>
      </w:tr>
      <w:tr w:rsidR="00DD1B6A" w:rsidRPr="00DD1B6A" w:rsidTr="004E7A9E">
        <w:trPr>
          <w:trHeight w:val="2947"/>
        </w:trPr>
        <w:tc>
          <w:tcPr>
            <w:tcW w:w="2477" w:type="dxa"/>
          </w:tcPr>
          <w:p w:rsidR="001A3FAB" w:rsidRPr="00DD1B6A" w:rsidRDefault="001A3FAB" w:rsidP="001A3FAB">
            <w:r w:rsidRPr="00DD1B6A">
              <w:rPr>
                <w:rFonts w:hint="eastAsia"/>
              </w:rPr>
              <w:t>耐震改修工事に対する助成額</w:t>
            </w:r>
          </w:p>
        </w:tc>
        <w:tc>
          <w:tcPr>
            <w:tcW w:w="5603" w:type="dxa"/>
            <w:gridSpan w:val="2"/>
          </w:tcPr>
          <w:p w:rsidR="001A3FAB" w:rsidRPr="00DD1B6A" w:rsidRDefault="001A3FAB" w:rsidP="001A3FAB">
            <w:r w:rsidRPr="00DD1B6A">
              <w:rPr>
                <w:rFonts w:hint="eastAsia"/>
              </w:rPr>
              <w:t>次に掲げる額の合計額</w:t>
            </w:r>
          </w:p>
          <w:p w:rsidR="001A3FAB" w:rsidRPr="00DD1B6A" w:rsidRDefault="001A3FAB" w:rsidP="001A3FAB">
            <w:pPr>
              <w:ind w:left="420" w:hangingChars="200" w:hanging="420"/>
            </w:pPr>
            <w:r w:rsidRPr="00DD1B6A">
              <w:rPr>
                <w:rFonts w:hint="eastAsia"/>
              </w:rPr>
              <w:t>ア　一段目耐震改修工事にあっては、耐震補強工事費の８０％かつ６０万円を限度とする。</w:t>
            </w:r>
          </w:p>
          <w:p w:rsidR="001A3FAB" w:rsidRPr="00DD1B6A" w:rsidRDefault="001A3FAB" w:rsidP="001A3FAB">
            <w:r w:rsidRPr="00DD1B6A">
              <w:rPr>
                <w:rFonts w:hint="eastAsia"/>
              </w:rPr>
              <w:t>イ　二段目耐震改修工事にあっては</w:t>
            </w:r>
          </w:p>
          <w:p w:rsidR="001A3FAB" w:rsidRPr="00DD1B6A" w:rsidRDefault="001A3FAB" w:rsidP="001A3FAB">
            <w:pPr>
              <w:ind w:left="630" w:hangingChars="300" w:hanging="630"/>
            </w:pPr>
            <w:r w:rsidRPr="00DD1B6A">
              <w:rPr>
                <w:rFonts w:hint="eastAsia"/>
              </w:rPr>
              <w:t>（１）耐震補強工事費の８０％かつアとの合計の助成額と合わせて１００万円を超えない額を限度とする。</w:t>
            </w:r>
          </w:p>
          <w:p w:rsidR="001A3FAB" w:rsidRPr="00DD1B6A" w:rsidRDefault="001A3FAB" w:rsidP="001A3FAB">
            <w:pPr>
              <w:ind w:left="630" w:hangingChars="300" w:hanging="630"/>
            </w:pPr>
            <w:r w:rsidRPr="00DD1B6A">
              <w:rPr>
                <w:rFonts w:hint="eastAsia"/>
              </w:rPr>
              <w:t>（２）租税特別措置法（昭和３２年法律第２６号）第４１条の１９の２に規定する所得税額の特別控除の額</w:t>
            </w:r>
          </w:p>
        </w:tc>
      </w:tr>
      <w:tr w:rsidR="00DD1B6A" w:rsidRPr="00DD1B6A" w:rsidTr="004E7A9E">
        <w:tc>
          <w:tcPr>
            <w:tcW w:w="2477" w:type="dxa"/>
          </w:tcPr>
          <w:p w:rsidR="001A3FAB" w:rsidRPr="00DD1B6A" w:rsidRDefault="001A3FAB" w:rsidP="001A3FAB">
            <w:r w:rsidRPr="00DD1B6A">
              <w:rPr>
                <w:rFonts w:hint="eastAsia"/>
              </w:rPr>
              <w:t>１棟当たりの補助金の交付金額</w:t>
            </w:r>
          </w:p>
        </w:tc>
        <w:tc>
          <w:tcPr>
            <w:tcW w:w="5603" w:type="dxa"/>
            <w:gridSpan w:val="2"/>
          </w:tcPr>
          <w:p w:rsidR="001A3FAB" w:rsidRPr="00DD1B6A" w:rsidRDefault="001A3FAB" w:rsidP="001A3FAB">
            <w:r w:rsidRPr="00DD1B6A">
              <w:rPr>
                <w:rFonts w:hint="eastAsia"/>
              </w:rPr>
              <w:t>ア　一段目耐震改修工事にあっては上欄アの助成額</w:t>
            </w:r>
          </w:p>
          <w:p w:rsidR="001A3FAB" w:rsidRPr="00DD1B6A" w:rsidRDefault="001A3FAB" w:rsidP="001A3FAB">
            <w:r w:rsidRPr="00DD1B6A">
              <w:rPr>
                <w:rFonts w:hint="eastAsia"/>
              </w:rPr>
              <w:t>イ　二段目耐震改修工事にあっては上欄イの助成額から（２）の額を差し引いた額</w:t>
            </w:r>
          </w:p>
        </w:tc>
      </w:tr>
      <w:tr w:rsidR="00DD1B6A" w:rsidRPr="00DD1B6A" w:rsidTr="004E7A9E">
        <w:trPr>
          <w:trHeight w:val="312"/>
        </w:trPr>
        <w:tc>
          <w:tcPr>
            <w:tcW w:w="8080" w:type="dxa"/>
            <w:gridSpan w:val="3"/>
          </w:tcPr>
          <w:p w:rsidR="001A3FAB" w:rsidRPr="00DD1B6A" w:rsidRDefault="001A3FAB" w:rsidP="001A3FAB">
            <w:pPr>
              <w:ind w:left="80"/>
            </w:pPr>
            <w:r w:rsidRPr="00DD1B6A">
              <w:rPr>
                <w:rFonts w:hint="eastAsia"/>
              </w:rPr>
              <w:t>木造住宅耐震シェルター設置工事費補助事業の場合</w:t>
            </w:r>
          </w:p>
        </w:tc>
      </w:tr>
      <w:tr w:rsidR="00DD1B6A" w:rsidRPr="00DD1B6A" w:rsidTr="004E7A9E">
        <w:trPr>
          <w:trHeight w:val="718"/>
        </w:trPr>
        <w:tc>
          <w:tcPr>
            <w:tcW w:w="2477" w:type="dxa"/>
          </w:tcPr>
          <w:p w:rsidR="001A3FAB" w:rsidRPr="00DD1B6A" w:rsidRDefault="001A3FAB" w:rsidP="001A3FAB">
            <w:r w:rsidRPr="00DD1B6A">
              <w:rPr>
                <w:rFonts w:hint="eastAsia"/>
              </w:rPr>
              <w:t>耐震シェルター設置工事に対する助成額</w:t>
            </w:r>
          </w:p>
        </w:tc>
        <w:tc>
          <w:tcPr>
            <w:tcW w:w="5603" w:type="dxa"/>
            <w:gridSpan w:val="2"/>
          </w:tcPr>
          <w:p w:rsidR="001A3FAB" w:rsidRPr="00DD1B6A" w:rsidRDefault="001A3FAB" w:rsidP="001A3FAB">
            <w:pPr>
              <w:ind w:left="80"/>
            </w:pPr>
            <w:r w:rsidRPr="00DD1B6A">
              <w:rPr>
                <w:rFonts w:hint="eastAsia"/>
              </w:rPr>
              <w:t>工事費かつ３０万円を限度とする。ただし、補助の対象建築物に居住している世帯構成員に障害者が含まれる場合は予算の範囲内を限度に「３０万円」を「５０万円」とする。</w:t>
            </w:r>
          </w:p>
        </w:tc>
      </w:tr>
      <w:tr w:rsidR="00DD1B6A" w:rsidRPr="00DD1B6A" w:rsidTr="004E7A9E">
        <w:trPr>
          <w:trHeight w:val="410"/>
        </w:trPr>
        <w:tc>
          <w:tcPr>
            <w:tcW w:w="8080" w:type="dxa"/>
            <w:gridSpan w:val="3"/>
          </w:tcPr>
          <w:p w:rsidR="001A3FAB" w:rsidRPr="00DD1B6A" w:rsidRDefault="001A3FAB" w:rsidP="001A3FAB">
            <w:pPr>
              <w:ind w:left="80"/>
            </w:pPr>
            <w:r w:rsidRPr="00DD1B6A">
              <w:rPr>
                <w:rFonts w:hint="eastAsia"/>
              </w:rPr>
              <w:t>木造住宅除却工事費補助事業の場合</w:t>
            </w:r>
          </w:p>
        </w:tc>
      </w:tr>
      <w:tr w:rsidR="00DD1B6A" w:rsidRPr="00DD1B6A" w:rsidTr="004E7A9E">
        <w:trPr>
          <w:trHeight w:val="410"/>
        </w:trPr>
        <w:tc>
          <w:tcPr>
            <w:tcW w:w="2477" w:type="dxa"/>
          </w:tcPr>
          <w:p w:rsidR="001A3FAB" w:rsidRPr="00DD1B6A" w:rsidRDefault="001A3FAB" w:rsidP="001A3FAB">
            <w:r w:rsidRPr="00DD1B6A">
              <w:rPr>
                <w:rFonts w:hint="eastAsia"/>
              </w:rPr>
              <w:t>除却工事に対する助成額</w:t>
            </w:r>
          </w:p>
        </w:tc>
        <w:tc>
          <w:tcPr>
            <w:tcW w:w="5603" w:type="dxa"/>
            <w:gridSpan w:val="2"/>
          </w:tcPr>
          <w:p w:rsidR="001A3FAB" w:rsidRPr="00DD1B6A" w:rsidRDefault="001A3FAB" w:rsidP="001A3FAB">
            <w:pPr>
              <w:ind w:left="80"/>
            </w:pPr>
            <w:r w:rsidRPr="00DD1B6A">
              <w:rPr>
                <w:rFonts w:hint="eastAsia"/>
              </w:rPr>
              <w:t>除却工事費の２３％かつ２０万円を限度とする。</w:t>
            </w:r>
          </w:p>
        </w:tc>
      </w:tr>
    </w:tbl>
    <w:p w:rsidR="001A3FAB" w:rsidRPr="00DD1B6A" w:rsidRDefault="001A3FAB" w:rsidP="001A3FAB">
      <w:r w:rsidRPr="00DD1B6A">
        <w:rPr>
          <w:rFonts w:hint="eastAsia"/>
        </w:rPr>
        <w:t>別表第４（第８条関係）</w:t>
      </w:r>
    </w:p>
    <w:tbl>
      <w:tblPr>
        <w:tblStyle w:val="a7"/>
        <w:tblW w:w="8080" w:type="dxa"/>
        <w:tblInd w:w="250" w:type="dxa"/>
        <w:tblLook w:val="04A0" w:firstRow="1" w:lastRow="0" w:firstColumn="1" w:lastColumn="0" w:noHBand="0" w:noVBand="1"/>
      </w:tblPr>
      <w:tblGrid>
        <w:gridCol w:w="1547"/>
        <w:gridCol w:w="10"/>
        <w:gridCol w:w="4958"/>
        <w:gridCol w:w="1565"/>
      </w:tblGrid>
      <w:tr w:rsidR="00DD1B6A" w:rsidRPr="00DD1B6A" w:rsidTr="004E7A9E">
        <w:tc>
          <w:tcPr>
            <w:tcW w:w="8075" w:type="dxa"/>
            <w:gridSpan w:val="4"/>
            <w:vAlign w:val="center"/>
          </w:tcPr>
          <w:p w:rsidR="001A3FAB" w:rsidRPr="00DD1B6A" w:rsidRDefault="001A3FAB" w:rsidP="001A3FAB">
            <w:r w:rsidRPr="00DD1B6A">
              <w:rPr>
                <w:rFonts w:hint="eastAsia"/>
              </w:rPr>
              <w:t>要緊急安全確認大規模建築物耐震診断費補助事業の場合</w:t>
            </w:r>
          </w:p>
        </w:tc>
      </w:tr>
      <w:tr w:rsidR="00DD1B6A" w:rsidRPr="00DD1B6A" w:rsidTr="004E7A9E">
        <w:tc>
          <w:tcPr>
            <w:tcW w:w="1557" w:type="dxa"/>
            <w:gridSpan w:val="2"/>
            <w:vMerge w:val="restart"/>
            <w:vAlign w:val="center"/>
          </w:tcPr>
          <w:p w:rsidR="001A3FAB" w:rsidRPr="00DD1B6A" w:rsidRDefault="001A3FAB" w:rsidP="001A3FAB">
            <w:pPr>
              <w:jc w:val="center"/>
            </w:pPr>
            <w:r w:rsidRPr="00DD1B6A">
              <w:rPr>
                <w:rFonts w:hint="eastAsia"/>
              </w:rPr>
              <w:t>提出書類</w:t>
            </w:r>
          </w:p>
        </w:tc>
        <w:tc>
          <w:tcPr>
            <w:tcW w:w="4953" w:type="dxa"/>
          </w:tcPr>
          <w:p w:rsidR="001A3FAB" w:rsidRPr="00DD1B6A" w:rsidRDefault="001A3FAB" w:rsidP="001A3FAB">
            <w:r w:rsidRPr="00DD1B6A">
              <w:rPr>
                <w:rFonts w:hint="eastAsia"/>
              </w:rPr>
              <w:t>評価証明書（対象家屋に係るもの）</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耐震診断経費の見積書（建築士事務所の記名及び捺印のあるものに限る。）</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案内図</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補助対象を表示した図面</w:t>
            </w:r>
          </w:p>
          <w:p w:rsidR="001A3FAB" w:rsidRPr="00DD1B6A" w:rsidRDefault="001A3FAB" w:rsidP="001A3FAB">
            <w:pPr>
              <w:pStyle w:val="a8"/>
              <w:numPr>
                <w:ilvl w:val="0"/>
                <w:numId w:val="5"/>
              </w:numPr>
              <w:ind w:leftChars="0"/>
            </w:pPr>
            <w:r w:rsidRPr="00DD1B6A">
              <w:rPr>
                <w:rFonts w:hint="eastAsia"/>
              </w:rPr>
              <w:t>配置図</w:t>
            </w:r>
          </w:p>
          <w:p w:rsidR="001A3FAB" w:rsidRPr="00DD1B6A" w:rsidRDefault="001A3FAB" w:rsidP="001A3FAB">
            <w:pPr>
              <w:pStyle w:val="a8"/>
              <w:numPr>
                <w:ilvl w:val="0"/>
                <w:numId w:val="5"/>
              </w:numPr>
              <w:ind w:leftChars="0"/>
            </w:pPr>
            <w:r w:rsidRPr="00DD1B6A">
              <w:rPr>
                <w:rFonts w:hint="eastAsia"/>
              </w:rPr>
              <w:t>各階平面図</w:t>
            </w:r>
          </w:p>
          <w:p w:rsidR="001A3FAB" w:rsidRPr="00DD1B6A" w:rsidRDefault="001A3FAB" w:rsidP="001A3FAB">
            <w:pPr>
              <w:pStyle w:val="a8"/>
              <w:numPr>
                <w:ilvl w:val="0"/>
                <w:numId w:val="5"/>
              </w:numPr>
              <w:ind w:leftChars="0"/>
            </w:pPr>
            <w:r w:rsidRPr="00DD1B6A">
              <w:rPr>
                <w:rFonts w:hint="eastAsia"/>
              </w:rPr>
              <w:t>立面図（二面以上）</w:t>
            </w:r>
          </w:p>
          <w:p w:rsidR="001A3FAB" w:rsidRPr="00DD1B6A" w:rsidRDefault="001A3FAB" w:rsidP="001A3FAB">
            <w:pPr>
              <w:pStyle w:val="a8"/>
              <w:numPr>
                <w:ilvl w:val="0"/>
                <w:numId w:val="5"/>
              </w:numPr>
              <w:ind w:leftChars="0"/>
            </w:pPr>
            <w:r w:rsidRPr="00DD1B6A">
              <w:rPr>
                <w:rFonts w:hint="eastAsia"/>
              </w:rPr>
              <w:t>断面図</w:t>
            </w:r>
          </w:p>
          <w:p w:rsidR="001A3FAB" w:rsidRPr="00DD1B6A" w:rsidRDefault="001A3FAB" w:rsidP="001A3FAB">
            <w:pPr>
              <w:pStyle w:val="a8"/>
              <w:numPr>
                <w:ilvl w:val="0"/>
                <w:numId w:val="5"/>
              </w:numPr>
              <w:ind w:leftChars="0"/>
            </w:pPr>
            <w:r w:rsidRPr="00DD1B6A">
              <w:rPr>
                <w:rFonts w:hint="eastAsia"/>
              </w:rPr>
              <w:t>その他市長が必要と認める図面</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誓約書</w:t>
            </w:r>
          </w:p>
        </w:tc>
        <w:tc>
          <w:tcPr>
            <w:tcW w:w="1565" w:type="dxa"/>
          </w:tcPr>
          <w:p w:rsidR="001A3FAB" w:rsidRPr="00DD1B6A" w:rsidRDefault="001A3FAB" w:rsidP="001A3FAB">
            <w:r w:rsidRPr="00DD1B6A">
              <w:rPr>
                <w:rFonts w:hint="eastAsia"/>
              </w:rPr>
              <w:t>第５号様式</w:t>
            </w:r>
          </w:p>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設計者の建築士資格証の写し</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設計者の所属する建築士事務所の登録書の写し</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申請者が管理組合の場合は、組合規約及び耐震診断の実施に係る議決書又はこれに代わるもの</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建物所有者と使用者が異なる場合は、所有者等を有する者全員の同意を得たことを証する書面</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登録資格者講習修了証明書の写し</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その他市長が必要と認める書面</w:t>
            </w:r>
          </w:p>
        </w:tc>
        <w:tc>
          <w:tcPr>
            <w:tcW w:w="1565" w:type="dxa"/>
          </w:tcPr>
          <w:p w:rsidR="001A3FAB" w:rsidRPr="00DD1B6A" w:rsidRDefault="001A3FAB" w:rsidP="001A3FAB"/>
        </w:tc>
      </w:tr>
      <w:tr w:rsidR="00DD1B6A" w:rsidRPr="00DD1B6A" w:rsidTr="004E7A9E">
        <w:tc>
          <w:tcPr>
            <w:tcW w:w="8075" w:type="dxa"/>
            <w:gridSpan w:val="4"/>
            <w:vAlign w:val="center"/>
          </w:tcPr>
          <w:p w:rsidR="001A3FAB" w:rsidRPr="00DD1B6A" w:rsidRDefault="001A3FAB" w:rsidP="001A3FAB">
            <w:r w:rsidRPr="00DD1B6A">
              <w:rPr>
                <w:rFonts w:hint="eastAsia"/>
              </w:rPr>
              <w:t>木造住宅耐震改修費等補助事業及び木造住宅段階的耐震改修費等補助事業の場合</w:t>
            </w:r>
          </w:p>
        </w:tc>
      </w:tr>
      <w:tr w:rsidR="00DD1B6A" w:rsidRPr="00DD1B6A" w:rsidTr="004E7A9E">
        <w:tc>
          <w:tcPr>
            <w:tcW w:w="1557" w:type="dxa"/>
            <w:gridSpan w:val="2"/>
            <w:vMerge w:val="restart"/>
            <w:vAlign w:val="center"/>
          </w:tcPr>
          <w:p w:rsidR="001A3FAB" w:rsidRPr="00DD1B6A" w:rsidRDefault="001A3FAB" w:rsidP="001A3FAB">
            <w:pPr>
              <w:jc w:val="center"/>
            </w:pPr>
            <w:r w:rsidRPr="00DD1B6A">
              <w:rPr>
                <w:rFonts w:hint="eastAsia"/>
              </w:rPr>
              <w:t>提出書類</w:t>
            </w:r>
          </w:p>
        </w:tc>
        <w:tc>
          <w:tcPr>
            <w:tcW w:w="4953" w:type="dxa"/>
          </w:tcPr>
          <w:p w:rsidR="001A3FAB" w:rsidRPr="00DD1B6A" w:rsidRDefault="001A3FAB" w:rsidP="001A3FAB">
            <w:r w:rsidRPr="00DD1B6A">
              <w:rPr>
                <w:rFonts w:hint="eastAsia"/>
              </w:rPr>
              <w:t>評価証明書（対象家屋に係るもの）</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耐震補強工事見積書（施工業者又は建築士の記名及び捺印のあるものに限る。）</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木造住宅耐震診断結果報告書の写し（第２条第４号アによるものに限る。）</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案内図</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現況平面図</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補強計画図、その他補強方法を示す図書</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誓約書</w:t>
            </w:r>
          </w:p>
        </w:tc>
        <w:tc>
          <w:tcPr>
            <w:tcW w:w="1565" w:type="dxa"/>
          </w:tcPr>
          <w:p w:rsidR="001A3FAB" w:rsidRPr="00DD1B6A" w:rsidRDefault="001A3FAB" w:rsidP="001A3FAB">
            <w:r w:rsidRPr="00DD1B6A">
              <w:rPr>
                <w:rFonts w:hint="eastAsia"/>
              </w:rPr>
              <w:t>第５号様式</w:t>
            </w:r>
          </w:p>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耐震改修工事に係る工程表</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設計者の建築士資格証の写し</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設計者の所属する建築士事務所の登録書の写し</w:t>
            </w:r>
          </w:p>
        </w:tc>
        <w:tc>
          <w:tcPr>
            <w:tcW w:w="1565" w:type="dxa"/>
          </w:tcPr>
          <w:p w:rsidR="001A3FAB" w:rsidRPr="00DD1B6A" w:rsidRDefault="001A3FAB" w:rsidP="001A3FAB"/>
        </w:tc>
      </w:tr>
      <w:tr w:rsidR="00DD1B6A" w:rsidRPr="00DD1B6A" w:rsidTr="00DF63E9">
        <w:trPr>
          <w:trHeight w:val="2371"/>
        </w:trPr>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耐震補強後の建物についての耐震診断の判定値（建築士の記名及び捺印のあるものに限る。）ただし、木造住宅耐震改修費等補助事業については判定値１．０以上を示したものとし、木造住宅段階的耐震改修費等補助事業については、判定値１．０以上及び０．７以上それぞれ示したものとする。</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建物所有者と使用者が異なる場合は、所有者等を有する者全員の同意を得たことを証する書面</w:t>
            </w:r>
          </w:p>
        </w:tc>
        <w:tc>
          <w:tcPr>
            <w:tcW w:w="1565" w:type="dxa"/>
          </w:tcPr>
          <w:p w:rsidR="001A3FAB" w:rsidRPr="00DD1B6A" w:rsidRDefault="001A3FAB" w:rsidP="001A3FAB"/>
        </w:tc>
      </w:tr>
      <w:tr w:rsidR="00DD1B6A" w:rsidRPr="00DD1B6A" w:rsidTr="004E7A9E">
        <w:trPr>
          <w:trHeight w:val="466"/>
        </w:trPr>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登録資格者講習修了証明書の写し</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Borders>
              <w:top w:val="nil"/>
            </w:tcBorders>
          </w:tcPr>
          <w:p w:rsidR="001A3FAB" w:rsidRPr="00DD1B6A" w:rsidRDefault="001A3FAB" w:rsidP="001A3FAB">
            <w:r w:rsidRPr="00DD1B6A">
              <w:rPr>
                <w:rFonts w:hint="eastAsia"/>
              </w:rPr>
              <w:t>第２条第１３号に記載のある手帳の写し（別表第３（木造住宅耐震シェルター設置工事費補助事業の場合）ただし書規定の適用を受ける場合）</w:t>
            </w:r>
          </w:p>
        </w:tc>
        <w:tc>
          <w:tcPr>
            <w:tcW w:w="1565" w:type="dxa"/>
            <w:tcBorders>
              <w:top w:val="nil"/>
            </w:tcBorders>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Borders>
              <w:top w:val="single" w:sz="4" w:space="0" w:color="auto"/>
            </w:tcBorders>
          </w:tcPr>
          <w:p w:rsidR="001A3FAB" w:rsidRPr="00DD1B6A" w:rsidRDefault="001A3FAB" w:rsidP="001A3FAB">
            <w:r w:rsidRPr="00DD1B6A">
              <w:rPr>
                <w:rFonts w:hint="eastAsia"/>
              </w:rPr>
              <w:t>住民票（別表第３（木造住宅耐震シェルター設置工事費補助事業の場合）ただし書規定の適用を受ける場合）</w:t>
            </w:r>
          </w:p>
        </w:tc>
        <w:tc>
          <w:tcPr>
            <w:tcW w:w="1565" w:type="dxa"/>
            <w:tcBorders>
              <w:top w:val="single" w:sz="4" w:space="0" w:color="auto"/>
            </w:tcBorders>
          </w:tcPr>
          <w:p w:rsidR="001A3FAB" w:rsidRPr="00DD1B6A" w:rsidRDefault="001A3FAB" w:rsidP="001A3FAB"/>
        </w:tc>
      </w:tr>
      <w:tr w:rsidR="00DD1B6A" w:rsidRPr="00DD1B6A" w:rsidTr="004E7A9E">
        <w:trPr>
          <w:trHeight w:val="354"/>
        </w:trPr>
        <w:tc>
          <w:tcPr>
            <w:tcW w:w="1557" w:type="dxa"/>
            <w:gridSpan w:val="2"/>
            <w:vMerge/>
          </w:tcPr>
          <w:p w:rsidR="001A3FAB" w:rsidRPr="00DD1B6A" w:rsidRDefault="001A3FAB" w:rsidP="001A3FAB"/>
        </w:tc>
        <w:tc>
          <w:tcPr>
            <w:tcW w:w="4953" w:type="dxa"/>
            <w:tcBorders>
              <w:top w:val="nil"/>
            </w:tcBorders>
          </w:tcPr>
          <w:p w:rsidR="001A3FAB" w:rsidRPr="00DD1B6A" w:rsidRDefault="001A3FAB" w:rsidP="001A3FAB">
            <w:r w:rsidRPr="00DD1B6A">
              <w:rPr>
                <w:rFonts w:hint="eastAsia"/>
              </w:rPr>
              <w:t>その他市長が必要と認める書面</w:t>
            </w:r>
          </w:p>
        </w:tc>
        <w:tc>
          <w:tcPr>
            <w:tcW w:w="1565" w:type="dxa"/>
            <w:tcBorders>
              <w:top w:val="nil"/>
            </w:tcBorders>
          </w:tcPr>
          <w:p w:rsidR="001A3FAB" w:rsidRPr="00DD1B6A" w:rsidRDefault="001A3FAB" w:rsidP="001A3FAB"/>
        </w:tc>
      </w:tr>
      <w:tr w:rsidR="00DD1B6A" w:rsidRPr="00DD1B6A" w:rsidTr="004E7A9E">
        <w:tc>
          <w:tcPr>
            <w:tcW w:w="8075" w:type="dxa"/>
            <w:gridSpan w:val="4"/>
            <w:vAlign w:val="center"/>
          </w:tcPr>
          <w:p w:rsidR="001A3FAB" w:rsidRPr="00DD1B6A" w:rsidRDefault="001A3FAB" w:rsidP="001A3FAB">
            <w:r w:rsidRPr="00DD1B6A">
              <w:rPr>
                <w:rFonts w:hint="eastAsia"/>
              </w:rPr>
              <w:lastRenderedPageBreak/>
              <w:t>要緊急安全確認大規模建築物耐震改修費補助事業及び要安全確認計画記載建築物耐震改修費補助事業の場合</w:t>
            </w:r>
          </w:p>
        </w:tc>
      </w:tr>
      <w:tr w:rsidR="00DD1B6A" w:rsidRPr="00DD1B6A" w:rsidTr="004E7A9E">
        <w:tc>
          <w:tcPr>
            <w:tcW w:w="1557" w:type="dxa"/>
            <w:gridSpan w:val="2"/>
            <w:vMerge w:val="restart"/>
            <w:vAlign w:val="center"/>
          </w:tcPr>
          <w:p w:rsidR="001A3FAB" w:rsidRPr="00DD1B6A" w:rsidRDefault="001A3FAB" w:rsidP="001A3FAB">
            <w:pPr>
              <w:jc w:val="center"/>
            </w:pPr>
            <w:r w:rsidRPr="00DD1B6A">
              <w:rPr>
                <w:rFonts w:hint="eastAsia"/>
              </w:rPr>
              <w:t>提出書類</w:t>
            </w:r>
          </w:p>
        </w:tc>
        <w:tc>
          <w:tcPr>
            <w:tcW w:w="4953" w:type="dxa"/>
          </w:tcPr>
          <w:p w:rsidR="001A3FAB" w:rsidRPr="00DD1B6A" w:rsidRDefault="001A3FAB" w:rsidP="001A3FAB">
            <w:r w:rsidRPr="00DD1B6A">
              <w:rPr>
                <w:rFonts w:hint="eastAsia"/>
              </w:rPr>
              <w:t>評価証明書（対象家屋に係るもの）</w:t>
            </w:r>
          </w:p>
        </w:tc>
        <w:tc>
          <w:tcPr>
            <w:tcW w:w="1565" w:type="dxa"/>
          </w:tcPr>
          <w:p w:rsidR="001A3FAB" w:rsidRPr="00DD1B6A" w:rsidRDefault="001A3FAB" w:rsidP="001A3FAB"/>
        </w:tc>
      </w:tr>
      <w:tr w:rsidR="00DD1B6A" w:rsidRPr="00DD1B6A" w:rsidTr="004E7A9E">
        <w:tc>
          <w:tcPr>
            <w:tcW w:w="1557" w:type="dxa"/>
            <w:gridSpan w:val="2"/>
            <w:vMerge/>
            <w:vAlign w:val="center"/>
          </w:tcPr>
          <w:p w:rsidR="001A3FAB" w:rsidRPr="00DD1B6A" w:rsidRDefault="001A3FAB" w:rsidP="001A3FAB">
            <w:pPr>
              <w:jc w:val="center"/>
            </w:pPr>
          </w:p>
        </w:tc>
        <w:tc>
          <w:tcPr>
            <w:tcW w:w="4953" w:type="dxa"/>
          </w:tcPr>
          <w:p w:rsidR="001A3FAB" w:rsidRPr="00DD1B6A" w:rsidRDefault="001A3FAB" w:rsidP="001A3FAB">
            <w:r w:rsidRPr="00DD1B6A">
              <w:rPr>
                <w:rFonts w:hint="eastAsia"/>
              </w:rPr>
              <w:t>改正耐震改修促進法における耐震診断義務付け対象建築物であることの確認書の写し</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耐震補強工事見積書の写し及び積算内訳書（施工業者又は建築士の記名及び捺印のあるものに限る。）</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耐震診断結果報告書の写し（第２条第５号ウによるものに限る。）</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耐震改修の計画認定書又は専門機関の評定通知書の写し</w:t>
            </w:r>
          </w:p>
          <w:p w:rsidR="001A3FAB" w:rsidRPr="00DD1B6A" w:rsidRDefault="001A3FAB" w:rsidP="001A3FAB">
            <w:r w:rsidRPr="00DD1B6A">
              <w:rPr>
                <w:rFonts w:hint="eastAsia"/>
              </w:rPr>
              <w:t>（一般診断法以外を使用する場合）</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案内図</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補助対象を表示した図面</w:t>
            </w:r>
          </w:p>
          <w:p w:rsidR="001A3FAB" w:rsidRPr="00DD1B6A" w:rsidRDefault="001A3FAB" w:rsidP="001A3FAB">
            <w:r w:rsidRPr="00DD1B6A">
              <w:rPr>
                <w:rFonts w:hint="eastAsia"/>
              </w:rPr>
              <w:t>（１）配置図</w:t>
            </w:r>
          </w:p>
          <w:p w:rsidR="001A3FAB" w:rsidRPr="00DD1B6A" w:rsidRDefault="001A3FAB" w:rsidP="001A3FAB">
            <w:r w:rsidRPr="00DD1B6A">
              <w:rPr>
                <w:rFonts w:hint="eastAsia"/>
              </w:rPr>
              <w:t>（２）各階平面図</w:t>
            </w:r>
          </w:p>
          <w:p w:rsidR="001A3FAB" w:rsidRPr="00DD1B6A" w:rsidRDefault="001A3FAB" w:rsidP="001A3FAB">
            <w:r w:rsidRPr="00DD1B6A">
              <w:rPr>
                <w:rFonts w:hint="eastAsia"/>
              </w:rPr>
              <w:t>（３）立面図（二面以上）</w:t>
            </w:r>
          </w:p>
          <w:p w:rsidR="001A3FAB" w:rsidRPr="00DD1B6A" w:rsidRDefault="001A3FAB" w:rsidP="001A3FAB">
            <w:r w:rsidRPr="00DD1B6A">
              <w:rPr>
                <w:rFonts w:hint="eastAsia"/>
              </w:rPr>
              <w:t>（４）断面図</w:t>
            </w:r>
          </w:p>
          <w:p w:rsidR="001A3FAB" w:rsidRPr="00DD1B6A" w:rsidRDefault="001A3FAB" w:rsidP="001A3FAB">
            <w:r w:rsidRPr="00DD1B6A">
              <w:rPr>
                <w:rFonts w:hint="eastAsia"/>
              </w:rPr>
              <w:t>（５）その他市長が必要と認める図面</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pPr>
              <w:jc w:val="left"/>
            </w:pPr>
            <w:r w:rsidRPr="00DD1B6A">
              <w:rPr>
                <w:rFonts w:hint="eastAsia"/>
              </w:rPr>
              <w:t>補強計画図、その他補強方法を示す図書</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誓約書</w:t>
            </w:r>
          </w:p>
        </w:tc>
        <w:tc>
          <w:tcPr>
            <w:tcW w:w="1565" w:type="dxa"/>
          </w:tcPr>
          <w:p w:rsidR="001A3FAB" w:rsidRPr="00DD1B6A" w:rsidRDefault="001A3FAB" w:rsidP="001A3FAB">
            <w:r w:rsidRPr="00DD1B6A">
              <w:rPr>
                <w:rFonts w:hint="eastAsia"/>
              </w:rPr>
              <w:t>第５号様式</w:t>
            </w:r>
          </w:p>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耐震改修工事に係る工程表</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設計者の建築士資格証の写し</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設計者の所属する建築士事務所の登録書の写し</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申請者が管理組合の場合は、組合規約及び耐震改修の実施に係る議決書又はこれに代わるもの</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建物所有者と使用者が異なる場合は、所有者等を有する者全員の同意を得たことを証する書面</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登録資格者講習修了証明書の写し</w:t>
            </w:r>
          </w:p>
        </w:tc>
        <w:tc>
          <w:tcPr>
            <w:tcW w:w="1565" w:type="dxa"/>
          </w:tcPr>
          <w:p w:rsidR="001A3FAB" w:rsidRPr="00DD1B6A" w:rsidRDefault="001A3FAB" w:rsidP="001A3FAB"/>
        </w:tc>
      </w:tr>
      <w:tr w:rsidR="00DD1B6A" w:rsidRPr="00DD1B6A" w:rsidTr="004E7A9E">
        <w:trPr>
          <w:trHeight w:val="345"/>
        </w:trPr>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その他市長が必要と認める書面</w:t>
            </w:r>
          </w:p>
        </w:tc>
        <w:tc>
          <w:tcPr>
            <w:tcW w:w="1565" w:type="dxa"/>
          </w:tcPr>
          <w:p w:rsidR="001A3FAB" w:rsidRPr="00DD1B6A" w:rsidRDefault="001A3FAB" w:rsidP="001A3FAB"/>
        </w:tc>
      </w:tr>
      <w:tr w:rsidR="00DD1B6A" w:rsidRPr="00DD1B6A" w:rsidTr="004E7A9E">
        <w:tblPrEx>
          <w:tblLook w:val="0000" w:firstRow="0" w:lastRow="0" w:firstColumn="0" w:lastColumn="0" w:noHBand="0" w:noVBand="0"/>
        </w:tblPrEx>
        <w:trPr>
          <w:trHeight w:val="384"/>
        </w:trPr>
        <w:tc>
          <w:tcPr>
            <w:tcW w:w="8080" w:type="dxa"/>
            <w:gridSpan w:val="4"/>
          </w:tcPr>
          <w:p w:rsidR="001A3FAB" w:rsidRPr="00DD1B6A" w:rsidRDefault="001A3FAB" w:rsidP="001A3FAB">
            <w:r w:rsidRPr="00DD1B6A">
              <w:rPr>
                <w:rFonts w:hint="eastAsia"/>
              </w:rPr>
              <w:t>木造住宅耐震シェルター設置工事費補助事業の場合</w:t>
            </w:r>
          </w:p>
        </w:tc>
      </w:tr>
      <w:tr w:rsidR="00DD1B6A" w:rsidRPr="00DD1B6A" w:rsidTr="004E7A9E">
        <w:tblPrEx>
          <w:tblLook w:val="0000" w:firstRow="0" w:lastRow="0" w:firstColumn="0" w:lastColumn="0" w:noHBand="0" w:noVBand="0"/>
        </w:tblPrEx>
        <w:trPr>
          <w:trHeight w:val="384"/>
        </w:trPr>
        <w:tc>
          <w:tcPr>
            <w:tcW w:w="1547" w:type="dxa"/>
            <w:vMerge w:val="restart"/>
          </w:tcPr>
          <w:p w:rsidR="001A3FAB" w:rsidRPr="00DD1B6A" w:rsidRDefault="001A3FAB" w:rsidP="001A3FAB">
            <w:pPr>
              <w:ind w:left="130"/>
            </w:pPr>
            <w:r w:rsidRPr="00DD1B6A">
              <w:rPr>
                <w:rFonts w:hint="eastAsia"/>
              </w:rPr>
              <w:t>提出書類</w:t>
            </w:r>
          </w:p>
        </w:tc>
        <w:tc>
          <w:tcPr>
            <w:tcW w:w="4968" w:type="dxa"/>
            <w:gridSpan w:val="2"/>
          </w:tcPr>
          <w:p w:rsidR="001A3FAB" w:rsidRPr="00DD1B6A" w:rsidRDefault="001A3FAB" w:rsidP="001A3FAB">
            <w:pPr>
              <w:ind w:left="130"/>
            </w:pPr>
            <w:r w:rsidRPr="00DD1B6A">
              <w:rPr>
                <w:rFonts w:hint="eastAsia"/>
              </w:rPr>
              <w:t>評価証明書（対象家屋に係るもの）</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701"/>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耐震シェルター設置工事見積書（施工業者の記名、押印のあるものに限る。）</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751"/>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木造住宅耐震診断結果報告書の写し（第２条第４号アによるものに限る。）</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373"/>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案内図</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400"/>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平面図（整備予定場所を明記したもの）</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388"/>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設置予定場所の写真</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181"/>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住民票</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181"/>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誓約書</w:t>
            </w:r>
          </w:p>
        </w:tc>
        <w:tc>
          <w:tcPr>
            <w:tcW w:w="1565" w:type="dxa"/>
          </w:tcPr>
          <w:p w:rsidR="001A3FAB" w:rsidRPr="00DD1B6A" w:rsidRDefault="001A3FAB" w:rsidP="001A3FAB">
            <w:r w:rsidRPr="00DD1B6A">
              <w:rPr>
                <w:rFonts w:hint="eastAsia"/>
              </w:rPr>
              <w:t>第５号様式</w:t>
            </w:r>
          </w:p>
        </w:tc>
      </w:tr>
      <w:tr w:rsidR="00DD1B6A" w:rsidRPr="00DD1B6A" w:rsidTr="004E7A9E">
        <w:tblPrEx>
          <w:tblLook w:val="0000" w:firstRow="0" w:lastRow="0" w:firstColumn="0" w:lastColumn="0" w:noHBand="0" w:noVBand="0"/>
        </w:tblPrEx>
        <w:trPr>
          <w:trHeight w:val="381"/>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第２条第１３号に記載のある手帳の写し（別表第３（木造住宅耐震シェルター設置工事費補助事業の場合）ただし書規定の適用を受ける場合）</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381"/>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その他市長が必要と認める書面</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57"/>
        </w:trPr>
        <w:tc>
          <w:tcPr>
            <w:tcW w:w="8080" w:type="dxa"/>
            <w:gridSpan w:val="4"/>
          </w:tcPr>
          <w:p w:rsidR="001A3FAB" w:rsidRPr="00DD1B6A" w:rsidRDefault="001A3FAB" w:rsidP="001A3FAB">
            <w:r w:rsidRPr="00DD1B6A">
              <w:rPr>
                <w:rFonts w:hint="eastAsia"/>
              </w:rPr>
              <w:t>木造住宅除却工事費補助事業の場合</w:t>
            </w:r>
          </w:p>
        </w:tc>
      </w:tr>
      <w:tr w:rsidR="00DD1B6A" w:rsidRPr="00DD1B6A" w:rsidTr="004E7A9E">
        <w:tblPrEx>
          <w:tblLook w:val="0000" w:firstRow="0" w:lastRow="0" w:firstColumn="0" w:lastColumn="0" w:noHBand="0" w:noVBand="0"/>
        </w:tblPrEx>
        <w:trPr>
          <w:trHeight w:val="57"/>
        </w:trPr>
        <w:tc>
          <w:tcPr>
            <w:tcW w:w="1547" w:type="dxa"/>
            <w:vMerge w:val="restart"/>
          </w:tcPr>
          <w:p w:rsidR="001A3FAB" w:rsidRPr="00DD1B6A" w:rsidRDefault="001A3FAB" w:rsidP="001A3FAB">
            <w:pPr>
              <w:ind w:left="130"/>
            </w:pPr>
            <w:r w:rsidRPr="00DD1B6A">
              <w:rPr>
                <w:rFonts w:hint="eastAsia"/>
              </w:rPr>
              <w:t>提出書類</w:t>
            </w:r>
          </w:p>
        </w:tc>
        <w:tc>
          <w:tcPr>
            <w:tcW w:w="4968" w:type="dxa"/>
            <w:gridSpan w:val="2"/>
          </w:tcPr>
          <w:p w:rsidR="001A3FAB" w:rsidRPr="00DD1B6A" w:rsidRDefault="001A3FAB" w:rsidP="001A3FAB">
            <w:pPr>
              <w:ind w:left="130"/>
            </w:pPr>
            <w:r w:rsidRPr="00DD1B6A">
              <w:rPr>
                <w:rFonts w:hint="eastAsia"/>
              </w:rPr>
              <w:t>評価証明書（対象家屋に係るもの）</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57"/>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Chars="27" w:left="57" w:firstLineChars="50" w:firstLine="105"/>
            </w:pPr>
            <w:r w:rsidRPr="00DD1B6A">
              <w:rPr>
                <w:rFonts w:hint="eastAsia"/>
              </w:rPr>
              <w:t>除却工事見積書（施工業者の記名、押印のあるものに限る。）</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57"/>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木造住宅耐震診断結果報告書の写し（第２条第４号ア及びイによるものに限る。）</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57"/>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案内図</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57"/>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平面図</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57"/>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工事前の写真</w:t>
            </w:r>
          </w:p>
        </w:tc>
        <w:tc>
          <w:tcPr>
            <w:tcW w:w="1565" w:type="dxa"/>
          </w:tcPr>
          <w:p w:rsidR="001A3FAB" w:rsidRPr="00DD1B6A" w:rsidRDefault="001A3FAB" w:rsidP="001A3FAB">
            <w:pPr>
              <w:ind w:left="130"/>
            </w:pPr>
          </w:p>
        </w:tc>
      </w:tr>
      <w:tr w:rsidR="00DD1B6A" w:rsidRPr="00DD1B6A" w:rsidTr="004E7A9E">
        <w:tblPrEx>
          <w:tblLook w:val="0000" w:firstRow="0" w:lastRow="0" w:firstColumn="0" w:lastColumn="0" w:noHBand="0" w:noVBand="0"/>
        </w:tblPrEx>
        <w:trPr>
          <w:trHeight w:val="57"/>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誓約書</w:t>
            </w:r>
          </w:p>
        </w:tc>
        <w:tc>
          <w:tcPr>
            <w:tcW w:w="1565" w:type="dxa"/>
          </w:tcPr>
          <w:p w:rsidR="001A3FAB" w:rsidRPr="00DD1B6A" w:rsidRDefault="001A3FAB" w:rsidP="001A3FAB">
            <w:r w:rsidRPr="00DD1B6A">
              <w:rPr>
                <w:rFonts w:hint="eastAsia"/>
              </w:rPr>
              <w:t>第５号様式</w:t>
            </w:r>
          </w:p>
        </w:tc>
      </w:tr>
      <w:tr w:rsidR="00DD1B6A" w:rsidRPr="00DD1B6A" w:rsidTr="004E7A9E">
        <w:tblPrEx>
          <w:tblLook w:val="0000" w:firstRow="0" w:lastRow="0" w:firstColumn="0" w:lastColumn="0" w:noHBand="0" w:noVBand="0"/>
        </w:tblPrEx>
        <w:trPr>
          <w:trHeight w:val="57"/>
        </w:trPr>
        <w:tc>
          <w:tcPr>
            <w:tcW w:w="1547" w:type="dxa"/>
            <w:vMerge/>
          </w:tcPr>
          <w:p w:rsidR="001A3FAB" w:rsidRPr="00DD1B6A" w:rsidRDefault="001A3FAB" w:rsidP="001A3FAB">
            <w:pPr>
              <w:ind w:left="130"/>
            </w:pPr>
          </w:p>
        </w:tc>
        <w:tc>
          <w:tcPr>
            <w:tcW w:w="4968" w:type="dxa"/>
            <w:gridSpan w:val="2"/>
          </w:tcPr>
          <w:p w:rsidR="001A3FAB" w:rsidRPr="00DD1B6A" w:rsidRDefault="001A3FAB" w:rsidP="001A3FAB">
            <w:pPr>
              <w:ind w:left="130"/>
            </w:pPr>
            <w:r w:rsidRPr="00DD1B6A">
              <w:rPr>
                <w:rFonts w:hint="eastAsia"/>
              </w:rPr>
              <w:t>その他市長が必要と認める書面</w:t>
            </w:r>
          </w:p>
        </w:tc>
        <w:tc>
          <w:tcPr>
            <w:tcW w:w="1565" w:type="dxa"/>
          </w:tcPr>
          <w:p w:rsidR="001A3FAB" w:rsidRPr="00DD1B6A" w:rsidRDefault="001A3FAB" w:rsidP="001A3FAB">
            <w:pPr>
              <w:ind w:left="130"/>
            </w:pPr>
          </w:p>
        </w:tc>
      </w:tr>
    </w:tbl>
    <w:p w:rsidR="001A3FAB" w:rsidRPr="00DD1B6A" w:rsidRDefault="001A3FAB" w:rsidP="001A3FAB">
      <w:r w:rsidRPr="00DD1B6A">
        <w:rPr>
          <w:rFonts w:hint="eastAsia"/>
        </w:rPr>
        <w:t>別表第５（第１３条関係）</w:t>
      </w:r>
    </w:p>
    <w:tbl>
      <w:tblPr>
        <w:tblStyle w:val="a7"/>
        <w:tblW w:w="8080" w:type="dxa"/>
        <w:tblInd w:w="250" w:type="dxa"/>
        <w:tblLook w:val="04A0" w:firstRow="1" w:lastRow="0" w:firstColumn="1" w:lastColumn="0" w:noHBand="0" w:noVBand="1"/>
      </w:tblPr>
      <w:tblGrid>
        <w:gridCol w:w="1546"/>
        <w:gridCol w:w="11"/>
        <w:gridCol w:w="4958"/>
        <w:gridCol w:w="1565"/>
      </w:tblGrid>
      <w:tr w:rsidR="00DD1B6A" w:rsidRPr="00DD1B6A" w:rsidTr="004E7A9E">
        <w:tc>
          <w:tcPr>
            <w:tcW w:w="8075" w:type="dxa"/>
            <w:gridSpan w:val="4"/>
            <w:vAlign w:val="center"/>
          </w:tcPr>
          <w:p w:rsidR="001A3FAB" w:rsidRPr="00DD1B6A" w:rsidRDefault="001A3FAB" w:rsidP="001A3FAB">
            <w:r w:rsidRPr="00DD1B6A">
              <w:rPr>
                <w:rFonts w:hint="eastAsia"/>
              </w:rPr>
              <w:t>要緊急安全確認大規模建築物耐震診断費補助事業の場合</w:t>
            </w:r>
          </w:p>
        </w:tc>
      </w:tr>
      <w:tr w:rsidR="00DD1B6A" w:rsidRPr="00DD1B6A" w:rsidTr="004E7A9E">
        <w:tc>
          <w:tcPr>
            <w:tcW w:w="1557" w:type="dxa"/>
            <w:gridSpan w:val="2"/>
            <w:vMerge w:val="restart"/>
            <w:vAlign w:val="center"/>
          </w:tcPr>
          <w:p w:rsidR="001A3FAB" w:rsidRPr="00DD1B6A" w:rsidRDefault="001A3FAB" w:rsidP="001A3FAB">
            <w:pPr>
              <w:jc w:val="center"/>
            </w:pPr>
            <w:r w:rsidRPr="00DD1B6A">
              <w:rPr>
                <w:rFonts w:hint="eastAsia"/>
              </w:rPr>
              <w:t>提出書類</w:t>
            </w:r>
          </w:p>
        </w:tc>
        <w:tc>
          <w:tcPr>
            <w:tcW w:w="4953" w:type="dxa"/>
          </w:tcPr>
          <w:p w:rsidR="001A3FAB" w:rsidRPr="00DD1B6A" w:rsidRDefault="001A3FAB" w:rsidP="001A3FAB">
            <w:r w:rsidRPr="00DD1B6A">
              <w:rPr>
                <w:rFonts w:hint="eastAsia"/>
              </w:rPr>
              <w:t>変更後の見積書</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変更の内容がわかる書面</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その他市長が必要と認める書面</w:t>
            </w:r>
          </w:p>
        </w:tc>
        <w:tc>
          <w:tcPr>
            <w:tcW w:w="1565" w:type="dxa"/>
          </w:tcPr>
          <w:p w:rsidR="001A3FAB" w:rsidRPr="00DD1B6A" w:rsidRDefault="001A3FAB" w:rsidP="001A3FAB"/>
        </w:tc>
      </w:tr>
      <w:tr w:rsidR="00DD1B6A" w:rsidRPr="00DD1B6A" w:rsidTr="004E7A9E">
        <w:tc>
          <w:tcPr>
            <w:tcW w:w="8075" w:type="dxa"/>
            <w:gridSpan w:val="4"/>
            <w:vAlign w:val="center"/>
          </w:tcPr>
          <w:p w:rsidR="001A3FAB" w:rsidRPr="00DD1B6A" w:rsidRDefault="001A3FAB" w:rsidP="001A3FAB">
            <w:r w:rsidRPr="00DD1B6A">
              <w:rPr>
                <w:rFonts w:hint="eastAsia"/>
              </w:rPr>
              <w:t>木造住宅耐震改修費等補助事業、要緊急安全確認大規模建築物耐震改修費補助事業及び要安全確認計画記載建築物耐震改修費補助事業及び木造住宅段階的耐震改修費等補助事業の場合</w:t>
            </w:r>
          </w:p>
        </w:tc>
      </w:tr>
      <w:tr w:rsidR="00DD1B6A" w:rsidRPr="00DD1B6A" w:rsidTr="004E7A9E">
        <w:tc>
          <w:tcPr>
            <w:tcW w:w="1557" w:type="dxa"/>
            <w:gridSpan w:val="2"/>
            <w:vMerge w:val="restart"/>
            <w:vAlign w:val="center"/>
          </w:tcPr>
          <w:p w:rsidR="001A3FAB" w:rsidRPr="00DD1B6A" w:rsidRDefault="001A3FAB" w:rsidP="001A3FAB">
            <w:pPr>
              <w:jc w:val="center"/>
            </w:pPr>
            <w:r w:rsidRPr="00DD1B6A">
              <w:rPr>
                <w:rFonts w:hint="eastAsia"/>
              </w:rPr>
              <w:t>提出書類</w:t>
            </w:r>
          </w:p>
        </w:tc>
        <w:tc>
          <w:tcPr>
            <w:tcW w:w="4953" w:type="dxa"/>
          </w:tcPr>
          <w:p w:rsidR="001A3FAB" w:rsidRPr="00DD1B6A" w:rsidRDefault="001A3FAB" w:rsidP="001A3FAB">
            <w:r w:rsidRPr="00DD1B6A">
              <w:rPr>
                <w:rFonts w:hint="eastAsia"/>
              </w:rPr>
              <w:t>変更後の耐震補強工事見積書（施工業者又は建築士の記名及び捺印のあるものに限る。）</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変更後の補強計画図、その他補強方法を示す図書</w:t>
            </w:r>
          </w:p>
        </w:tc>
        <w:tc>
          <w:tcPr>
            <w:tcW w:w="1565" w:type="dxa"/>
          </w:tcPr>
          <w:p w:rsidR="001A3FAB" w:rsidRPr="00DD1B6A" w:rsidRDefault="001A3FAB" w:rsidP="001A3FAB"/>
        </w:tc>
      </w:tr>
      <w:tr w:rsidR="00DD1B6A" w:rsidRPr="00DD1B6A" w:rsidTr="004E7A9E">
        <w:tc>
          <w:tcPr>
            <w:tcW w:w="1557" w:type="dxa"/>
            <w:gridSpan w:val="2"/>
            <w:vMerge/>
          </w:tcPr>
          <w:p w:rsidR="001A3FAB" w:rsidRPr="00DD1B6A" w:rsidRDefault="001A3FAB" w:rsidP="001A3FAB"/>
        </w:tc>
        <w:tc>
          <w:tcPr>
            <w:tcW w:w="4953" w:type="dxa"/>
          </w:tcPr>
          <w:p w:rsidR="001A3FAB" w:rsidRPr="00DD1B6A" w:rsidRDefault="001A3FAB" w:rsidP="001A3FAB">
            <w:r w:rsidRPr="00DD1B6A">
              <w:rPr>
                <w:rFonts w:hint="eastAsia"/>
              </w:rPr>
              <w:t>その他市長が必要と認める書面</w:t>
            </w:r>
          </w:p>
        </w:tc>
        <w:tc>
          <w:tcPr>
            <w:tcW w:w="1565" w:type="dxa"/>
          </w:tcPr>
          <w:p w:rsidR="001A3FAB" w:rsidRPr="00DD1B6A" w:rsidRDefault="001A3FAB" w:rsidP="001A3FAB"/>
        </w:tc>
      </w:tr>
      <w:tr w:rsidR="00DD1B6A" w:rsidRPr="00DD1B6A" w:rsidTr="004E7A9E">
        <w:tblPrEx>
          <w:tblLook w:val="0000" w:firstRow="0" w:lastRow="0" w:firstColumn="0" w:lastColumn="0" w:noHBand="0" w:noVBand="0"/>
        </w:tblPrEx>
        <w:trPr>
          <w:trHeight w:val="250"/>
        </w:trPr>
        <w:tc>
          <w:tcPr>
            <w:tcW w:w="8080" w:type="dxa"/>
            <w:gridSpan w:val="4"/>
          </w:tcPr>
          <w:p w:rsidR="001A3FAB" w:rsidRPr="00DD1B6A" w:rsidRDefault="001A3FAB" w:rsidP="001A3FAB">
            <w:r w:rsidRPr="00DD1B6A">
              <w:rPr>
                <w:rFonts w:hint="eastAsia"/>
              </w:rPr>
              <w:t>木造住宅耐震シェルター設置工事費補助事業及び木造住宅除却工事費補助事業の場合</w:t>
            </w:r>
          </w:p>
        </w:tc>
      </w:tr>
      <w:tr w:rsidR="00DD1B6A" w:rsidRPr="00DD1B6A" w:rsidTr="004E7A9E">
        <w:tblPrEx>
          <w:tblLook w:val="0000" w:firstRow="0" w:lastRow="0" w:firstColumn="0" w:lastColumn="0" w:noHBand="0" w:noVBand="0"/>
        </w:tblPrEx>
        <w:trPr>
          <w:trHeight w:val="250"/>
        </w:trPr>
        <w:tc>
          <w:tcPr>
            <w:tcW w:w="1546" w:type="dxa"/>
            <w:vMerge w:val="restart"/>
          </w:tcPr>
          <w:p w:rsidR="001A3FAB" w:rsidRPr="00DD1B6A" w:rsidRDefault="001A3FAB" w:rsidP="001A3FAB">
            <w:pPr>
              <w:jc w:val="center"/>
            </w:pPr>
            <w:r w:rsidRPr="00DD1B6A">
              <w:rPr>
                <w:rFonts w:hint="eastAsia"/>
              </w:rPr>
              <w:t>提出書類</w:t>
            </w:r>
          </w:p>
        </w:tc>
        <w:tc>
          <w:tcPr>
            <w:tcW w:w="4969" w:type="dxa"/>
            <w:gridSpan w:val="2"/>
          </w:tcPr>
          <w:p w:rsidR="001A3FAB" w:rsidRPr="00DD1B6A" w:rsidRDefault="001A3FAB" w:rsidP="001A3FAB">
            <w:pPr>
              <w:ind w:left="143"/>
            </w:pPr>
            <w:r w:rsidRPr="00DD1B6A">
              <w:rPr>
                <w:rFonts w:hint="eastAsia"/>
              </w:rPr>
              <w:t>変更後の見積書</w:t>
            </w:r>
          </w:p>
        </w:tc>
        <w:tc>
          <w:tcPr>
            <w:tcW w:w="1565" w:type="dxa"/>
          </w:tcPr>
          <w:p w:rsidR="001A3FAB" w:rsidRPr="00DD1B6A" w:rsidRDefault="001A3FAB" w:rsidP="001A3FAB">
            <w:pPr>
              <w:ind w:left="143"/>
            </w:pPr>
          </w:p>
        </w:tc>
      </w:tr>
      <w:tr w:rsidR="00DD1B6A" w:rsidRPr="00DD1B6A" w:rsidTr="004E7A9E">
        <w:tblPrEx>
          <w:tblLook w:val="0000" w:firstRow="0" w:lastRow="0" w:firstColumn="0" w:lastColumn="0" w:noHBand="0" w:noVBand="0"/>
        </w:tblPrEx>
        <w:trPr>
          <w:trHeight w:val="330"/>
        </w:trPr>
        <w:tc>
          <w:tcPr>
            <w:tcW w:w="1546" w:type="dxa"/>
            <w:vMerge/>
          </w:tcPr>
          <w:p w:rsidR="001A3FAB" w:rsidRPr="00DD1B6A" w:rsidRDefault="001A3FAB" w:rsidP="001A3FAB">
            <w:pPr>
              <w:ind w:left="143"/>
            </w:pPr>
          </w:p>
        </w:tc>
        <w:tc>
          <w:tcPr>
            <w:tcW w:w="4969" w:type="dxa"/>
            <w:gridSpan w:val="2"/>
          </w:tcPr>
          <w:p w:rsidR="001A3FAB" w:rsidRPr="00DD1B6A" w:rsidRDefault="001A3FAB" w:rsidP="001A3FAB">
            <w:pPr>
              <w:ind w:left="143"/>
            </w:pPr>
            <w:r w:rsidRPr="00DD1B6A">
              <w:rPr>
                <w:rFonts w:hint="eastAsia"/>
              </w:rPr>
              <w:t>変更の内容のわかる書面</w:t>
            </w:r>
          </w:p>
        </w:tc>
        <w:tc>
          <w:tcPr>
            <w:tcW w:w="1565" w:type="dxa"/>
          </w:tcPr>
          <w:p w:rsidR="001A3FAB" w:rsidRPr="00DD1B6A" w:rsidRDefault="001A3FAB" w:rsidP="001A3FAB">
            <w:pPr>
              <w:ind w:left="143"/>
            </w:pPr>
          </w:p>
        </w:tc>
      </w:tr>
      <w:tr w:rsidR="00DD1B6A" w:rsidRPr="00DD1B6A" w:rsidTr="004E7A9E">
        <w:tblPrEx>
          <w:tblLook w:val="0000" w:firstRow="0" w:lastRow="0" w:firstColumn="0" w:lastColumn="0" w:noHBand="0" w:noVBand="0"/>
        </w:tblPrEx>
        <w:trPr>
          <w:trHeight w:val="101"/>
        </w:trPr>
        <w:tc>
          <w:tcPr>
            <w:tcW w:w="1546" w:type="dxa"/>
            <w:vMerge/>
          </w:tcPr>
          <w:p w:rsidR="001A3FAB" w:rsidRPr="00DD1B6A" w:rsidRDefault="001A3FAB" w:rsidP="001A3FAB">
            <w:pPr>
              <w:ind w:left="143"/>
            </w:pPr>
          </w:p>
        </w:tc>
        <w:tc>
          <w:tcPr>
            <w:tcW w:w="4969" w:type="dxa"/>
            <w:gridSpan w:val="2"/>
          </w:tcPr>
          <w:p w:rsidR="001A3FAB" w:rsidRPr="00DD1B6A" w:rsidRDefault="001A3FAB" w:rsidP="001A3FAB">
            <w:pPr>
              <w:ind w:left="143"/>
            </w:pPr>
            <w:r w:rsidRPr="00DD1B6A">
              <w:rPr>
                <w:rFonts w:hint="eastAsia"/>
              </w:rPr>
              <w:t>その他市長が必要と認める書面</w:t>
            </w:r>
          </w:p>
        </w:tc>
        <w:tc>
          <w:tcPr>
            <w:tcW w:w="1565" w:type="dxa"/>
          </w:tcPr>
          <w:p w:rsidR="001A3FAB" w:rsidRPr="00DD1B6A" w:rsidRDefault="001A3FAB" w:rsidP="001A3FAB">
            <w:pPr>
              <w:ind w:left="143"/>
            </w:pPr>
          </w:p>
        </w:tc>
      </w:tr>
    </w:tbl>
    <w:p w:rsidR="001A3FAB" w:rsidRPr="00DD1B6A" w:rsidRDefault="001A3FAB" w:rsidP="001A3FAB">
      <w:r w:rsidRPr="00DD1B6A">
        <w:rPr>
          <w:rFonts w:hint="eastAsia"/>
        </w:rPr>
        <w:t>別表第６（第１５条関係）</w:t>
      </w:r>
    </w:p>
    <w:tbl>
      <w:tblPr>
        <w:tblStyle w:val="a7"/>
        <w:tblW w:w="8080" w:type="dxa"/>
        <w:tblInd w:w="250" w:type="dxa"/>
        <w:tblLook w:val="04A0" w:firstRow="1" w:lastRow="0" w:firstColumn="1" w:lastColumn="0" w:noHBand="0" w:noVBand="1"/>
      </w:tblPr>
      <w:tblGrid>
        <w:gridCol w:w="1319"/>
        <w:gridCol w:w="240"/>
        <w:gridCol w:w="4712"/>
        <w:gridCol w:w="250"/>
        <w:gridCol w:w="1559"/>
      </w:tblGrid>
      <w:tr w:rsidR="00DD1B6A" w:rsidRPr="00DD1B6A" w:rsidTr="004E7A9E">
        <w:tc>
          <w:tcPr>
            <w:tcW w:w="8080" w:type="dxa"/>
            <w:gridSpan w:val="5"/>
            <w:vAlign w:val="center"/>
          </w:tcPr>
          <w:p w:rsidR="001A3FAB" w:rsidRPr="00DD1B6A" w:rsidRDefault="001A3FAB" w:rsidP="001A3FAB">
            <w:r w:rsidRPr="00DD1B6A">
              <w:rPr>
                <w:rFonts w:hint="eastAsia"/>
              </w:rPr>
              <w:t>要緊急安全確認大規模建築物耐震診断費補助事業の場合</w:t>
            </w:r>
          </w:p>
        </w:tc>
      </w:tr>
      <w:tr w:rsidR="00DD1B6A" w:rsidRPr="00DD1B6A" w:rsidTr="004E7A9E">
        <w:tc>
          <w:tcPr>
            <w:tcW w:w="1559" w:type="dxa"/>
            <w:gridSpan w:val="2"/>
            <w:vMerge w:val="restart"/>
            <w:vAlign w:val="center"/>
          </w:tcPr>
          <w:p w:rsidR="001A3FAB" w:rsidRPr="00DD1B6A" w:rsidRDefault="001A3FAB" w:rsidP="001A3FAB">
            <w:pPr>
              <w:jc w:val="center"/>
            </w:pPr>
            <w:r w:rsidRPr="00DD1B6A">
              <w:rPr>
                <w:rFonts w:hint="eastAsia"/>
              </w:rPr>
              <w:t>提出書類</w:t>
            </w:r>
          </w:p>
        </w:tc>
        <w:tc>
          <w:tcPr>
            <w:tcW w:w="4962" w:type="dxa"/>
            <w:gridSpan w:val="2"/>
          </w:tcPr>
          <w:p w:rsidR="001A3FAB" w:rsidRPr="00DD1B6A" w:rsidRDefault="001A3FAB" w:rsidP="001A3FAB">
            <w:r w:rsidRPr="00DD1B6A">
              <w:rPr>
                <w:rFonts w:hint="eastAsia"/>
              </w:rPr>
              <w:t>耐震診断結果報告概要</w:t>
            </w:r>
          </w:p>
        </w:tc>
        <w:tc>
          <w:tcPr>
            <w:tcW w:w="1559" w:type="dxa"/>
          </w:tcPr>
          <w:p w:rsidR="001A3FAB" w:rsidRPr="00DD1B6A" w:rsidRDefault="001A3FAB" w:rsidP="001A3FAB">
            <w:r w:rsidRPr="00DD1B6A">
              <w:rPr>
                <w:rFonts w:hint="eastAsia"/>
              </w:rPr>
              <w:t>第１６号様式</w:t>
            </w:r>
          </w:p>
        </w:tc>
      </w:tr>
      <w:tr w:rsidR="00DD1B6A" w:rsidRPr="00DD1B6A" w:rsidTr="004E7A9E">
        <w:tc>
          <w:tcPr>
            <w:tcW w:w="1559" w:type="dxa"/>
            <w:gridSpan w:val="2"/>
            <w:vMerge/>
          </w:tcPr>
          <w:p w:rsidR="001A3FAB" w:rsidRPr="00DD1B6A" w:rsidRDefault="001A3FAB" w:rsidP="001A3FAB"/>
        </w:tc>
        <w:tc>
          <w:tcPr>
            <w:tcW w:w="4962" w:type="dxa"/>
            <w:gridSpan w:val="2"/>
          </w:tcPr>
          <w:p w:rsidR="001A3FAB" w:rsidRPr="00DD1B6A" w:rsidRDefault="001A3FAB" w:rsidP="001A3FAB">
            <w:r w:rsidRPr="00DD1B6A">
              <w:rPr>
                <w:rFonts w:hint="eastAsia"/>
              </w:rPr>
              <w:t>耐震診断内容が確認できる写真</w:t>
            </w:r>
          </w:p>
        </w:tc>
        <w:tc>
          <w:tcPr>
            <w:tcW w:w="1559" w:type="dxa"/>
          </w:tcPr>
          <w:p w:rsidR="001A3FAB" w:rsidRPr="00DD1B6A" w:rsidRDefault="001A3FAB" w:rsidP="001A3FAB"/>
        </w:tc>
      </w:tr>
      <w:tr w:rsidR="00DD1B6A" w:rsidRPr="00DD1B6A" w:rsidTr="004E7A9E">
        <w:tc>
          <w:tcPr>
            <w:tcW w:w="1559" w:type="dxa"/>
            <w:gridSpan w:val="2"/>
            <w:vMerge/>
          </w:tcPr>
          <w:p w:rsidR="001A3FAB" w:rsidRPr="00DD1B6A" w:rsidRDefault="001A3FAB" w:rsidP="001A3FAB"/>
        </w:tc>
        <w:tc>
          <w:tcPr>
            <w:tcW w:w="4962" w:type="dxa"/>
            <w:gridSpan w:val="2"/>
          </w:tcPr>
          <w:p w:rsidR="001A3FAB" w:rsidRPr="00DD1B6A" w:rsidRDefault="001A3FAB" w:rsidP="001A3FAB">
            <w:r w:rsidRPr="00DD1B6A">
              <w:rPr>
                <w:rFonts w:hint="eastAsia"/>
              </w:rPr>
              <w:t>図面</w:t>
            </w:r>
          </w:p>
          <w:p w:rsidR="001A3FAB" w:rsidRPr="00DD1B6A" w:rsidRDefault="001A3FAB" w:rsidP="001A3FAB">
            <w:pPr>
              <w:pStyle w:val="a8"/>
              <w:numPr>
                <w:ilvl w:val="0"/>
                <w:numId w:val="6"/>
              </w:numPr>
              <w:ind w:leftChars="0"/>
            </w:pPr>
            <w:r w:rsidRPr="00DD1B6A">
              <w:rPr>
                <w:rFonts w:hint="eastAsia"/>
              </w:rPr>
              <w:lastRenderedPageBreak/>
              <w:t>各階平面図</w:t>
            </w:r>
          </w:p>
          <w:p w:rsidR="001A3FAB" w:rsidRPr="00DD1B6A" w:rsidRDefault="001A3FAB" w:rsidP="001A3FAB">
            <w:pPr>
              <w:pStyle w:val="a8"/>
              <w:numPr>
                <w:ilvl w:val="0"/>
                <w:numId w:val="6"/>
              </w:numPr>
              <w:ind w:leftChars="0"/>
            </w:pPr>
            <w:r w:rsidRPr="00DD1B6A">
              <w:rPr>
                <w:rFonts w:hint="eastAsia"/>
              </w:rPr>
              <w:t>各階伏図</w:t>
            </w:r>
          </w:p>
          <w:p w:rsidR="001A3FAB" w:rsidRPr="00DD1B6A" w:rsidRDefault="001A3FAB" w:rsidP="001A3FAB">
            <w:pPr>
              <w:pStyle w:val="a8"/>
              <w:numPr>
                <w:ilvl w:val="0"/>
                <w:numId w:val="6"/>
              </w:numPr>
              <w:ind w:leftChars="0"/>
            </w:pPr>
            <w:r w:rsidRPr="00DD1B6A">
              <w:rPr>
                <w:rFonts w:hint="eastAsia"/>
              </w:rPr>
              <w:t>軸組図</w:t>
            </w:r>
          </w:p>
          <w:p w:rsidR="001A3FAB" w:rsidRPr="00DD1B6A" w:rsidRDefault="001A3FAB" w:rsidP="001A3FAB">
            <w:pPr>
              <w:pStyle w:val="a8"/>
              <w:numPr>
                <w:ilvl w:val="0"/>
                <w:numId w:val="6"/>
              </w:numPr>
              <w:ind w:leftChars="0"/>
            </w:pPr>
            <w:r w:rsidRPr="00DD1B6A">
              <w:rPr>
                <w:rFonts w:hint="eastAsia"/>
              </w:rPr>
              <w:t>その他市長が必要と認める書面</w:t>
            </w:r>
          </w:p>
        </w:tc>
        <w:tc>
          <w:tcPr>
            <w:tcW w:w="1559" w:type="dxa"/>
          </w:tcPr>
          <w:p w:rsidR="001A3FAB" w:rsidRPr="00DD1B6A" w:rsidRDefault="001A3FAB" w:rsidP="001A3FAB"/>
        </w:tc>
      </w:tr>
      <w:tr w:rsidR="00DD1B6A" w:rsidRPr="00DD1B6A" w:rsidTr="004E7A9E">
        <w:tc>
          <w:tcPr>
            <w:tcW w:w="1559" w:type="dxa"/>
            <w:gridSpan w:val="2"/>
            <w:vMerge/>
          </w:tcPr>
          <w:p w:rsidR="001A3FAB" w:rsidRPr="00DD1B6A" w:rsidRDefault="001A3FAB" w:rsidP="001A3FAB"/>
        </w:tc>
        <w:tc>
          <w:tcPr>
            <w:tcW w:w="4962" w:type="dxa"/>
            <w:gridSpan w:val="2"/>
          </w:tcPr>
          <w:p w:rsidR="001A3FAB" w:rsidRPr="00DD1B6A" w:rsidRDefault="001A3FAB" w:rsidP="001A3FAB">
            <w:r w:rsidRPr="00DD1B6A">
              <w:rPr>
                <w:rFonts w:hint="eastAsia"/>
              </w:rPr>
              <w:t>契約書の写し</w:t>
            </w:r>
          </w:p>
        </w:tc>
        <w:tc>
          <w:tcPr>
            <w:tcW w:w="1559" w:type="dxa"/>
          </w:tcPr>
          <w:p w:rsidR="001A3FAB" w:rsidRPr="00DD1B6A" w:rsidRDefault="001A3FAB" w:rsidP="001A3FAB"/>
        </w:tc>
      </w:tr>
      <w:tr w:rsidR="00DD1B6A" w:rsidRPr="00DD1B6A" w:rsidTr="004E7A9E">
        <w:tc>
          <w:tcPr>
            <w:tcW w:w="1559" w:type="dxa"/>
            <w:gridSpan w:val="2"/>
            <w:vMerge/>
          </w:tcPr>
          <w:p w:rsidR="001A3FAB" w:rsidRPr="00DD1B6A" w:rsidRDefault="001A3FAB" w:rsidP="001A3FAB"/>
        </w:tc>
        <w:tc>
          <w:tcPr>
            <w:tcW w:w="4962" w:type="dxa"/>
            <w:gridSpan w:val="2"/>
          </w:tcPr>
          <w:p w:rsidR="001A3FAB" w:rsidRPr="00DD1B6A" w:rsidRDefault="001A3FAB" w:rsidP="001A3FAB">
            <w:r w:rsidRPr="00DD1B6A">
              <w:rPr>
                <w:rFonts w:hint="eastAsia"/>
              </w:rPr>
              <w:t>領収書の写し</w:t>
            </w:r>
          </w:p>
        </w:tc>
        <w:tc>
          <w:tcPr>
            <w:tcW w:w="1559" w:type="dxa"/>
          </w:tcPr>
          <w:p w:rsidR="001A3FAB" w:rsidRPr="00DD1B6A" w:rsidRDefault="001A3FAB" w:rsidP="001A3FAB"/>
        </w:tc>
      </w:tr>
      <w:tr w:rsidR="00DD1B6A" w:rsidRPr="00DD1B6A" w:rsidTr="004E7A9E">
        <w:tc>
          <w:tcPr>
            <w:tcW w:w="1559" w:type="dxa"/>
            <w:gridSpan w:val="2"/>
            <w:vMerge/>
          </w:tcPr>
          <w:p w:rsidR="001A3FAB" w:rsidRPr="00DD1B6A" w:rsidRDefault="001A3FAB" w:rsidP="001A3FAB"/>
        </w:tc>
        <w:tc>
          <w:tcPr>
            <w:tcW w:w="4962" w:type="dxa"/>
            <w:gridSpan w:val="2"/>
          </w:tcPr>
          <w:p w:rsidR="001A3FAB" w:rsidRPr="00DD1B6A" w:rsidRDefault="001A3FAB" w:rsidP="001A3FAB">
            <w:r w:rsidRPr="00DD1B6A">
              <w:rPr>
                <w:rFonts w:hint="eastAsia"/>
              </w:rPr>
              <w:t>その他市長が必要と認める書面</w:t>
            </w:r>
          </w:p>
        </w:tc>
        <w:tc>
          <w:tcPr>
            <w:tcW w:w="1559" w:type="dxa"/>
          </w:tcPr>
          <w:p w:rsidR="001A3FAB" w:rsidRPr="00DD1B6A" w:rsidRDefault="001A3FAB" w:rsidP="001A3FAB"/>
        </w:tc>
      </w:tr>
      <w:tr w:rsidR="00DD1B6A" w:rsidRPr="00DD1B6A" w:rsidTr="004E7A9E">
        <w:tc>
          <w:tcPr>
            <w:tcW w:w="8080" w:type="dxa"/>
            <w:gridSpan w:val="5"/>
            <w:vAlign w:val="center"/>
          </w:tcPr>
          <w:p w:rsidR="001A3FAB" w:rsidRPr="00DD1B6A" w:rsidRDefault="001A3FAB" w:rsidP="001A3FAB">
            <w:r w:rsidRPr="00DD1B6A">
              <w:rPr>
                <w:rFonts w:hint="eastAsia"/>
              </w:rPr>
              <w:t>木造住宅耐震改修費等補助事業、要緊急安全確認大規模建築物耐震改修費補助事業、要安全確認計画記載建築物耐震改修費補助事業及び木造住宅段階的耐震改修費等補助事業の場合</w:t>
            </w:r>
          </w:p>
        </w:tc>
      </w:tr>
      <w:tr w:rsidR="00DD1B6A" w:rsidRPr="00DD1B6A" w:rsidTr="004E7A9E">
        <w:tc>
          <w:tcPr>
            <w:tcW w:w="1559" w:type="dxa"/>
            <w:gridSpan w:val="2"/>
            <w:vMerge w:val="restart"/>
            <w:vAlign w:val="center"/>
          </w:tcPr>
          <w:p w:rsidR="001A3FAB" w:rsidRPr="00DD1B6A" w:rsidRDefault="001A3FAB" w:rsidP="001A3FAB">
            <w:pPr>
              <w:jc w:val="center"/>
            </w:pPr>
            <w:r w:rsidRPr="00DD1B6A">
              <w:rPr>
                <w:rFonts w:hint="eastAsia"/>
              </w:rPr>
              <w:t>提出書類</w:t>
            </w:r>
          </w:p>
        </w:tc>
        <w:tc>
          <w:tcPr>
            <w:tcW w:w="4962" w:type="dxa"/>
            <w:gridSpan w:val="2"/>
          </w:tcPr>
          <w:p w:rsidR="001A3FAB" w:rsidRPr="00DD1B6A" w:rsidRDefault="001A3FAB" w:rsidP="001A3FAB">
            <w:r w:rsidRPr="00DD1B6A">
              <w:rPr>
                <w:rFonts w:hint="eastAsia"/>
              </w:rPr>
              <w:t>工事費請求書又は領収書の写し（施工業者の発行したものに限る。）</w:t>
            </w:r>
          </w:p>
        </w:tc>
        <w:tc>
          <w:tcPr>
            <w:tcW w:w="1559" w:type="dxa"/>
          </w:tcPr>
          <w:p w:rsidR="001A3FAB" w:rsidRPr="00DD1B6A" w:rsidRDefault="001A3FAB" w:rsidP="001A3FAB"/>
        </w:tc>
      </w:tr>
      <w:tr w:rsidR="00DD1B6A" w:rsidRPr="00DD1B6A" w:rsidTr="004E7A9E">
        <w:tc>
          <w:tcPr>
            <w:tcW w:w="1559" w:type="dxa"/>
            <w:gridSpan w:val="2"/>
            <w:vMerge/>
          </w:tcPr>
          <w:p w:rsidR="001A3FAB" w:rsidRPr="00DD1B6A" w:rsidRDefault="001A3FAB" w:rsidP="001A3FAB"/>
        </w:tc>
        <w:tc>
          <w:tcPr>
            <w:tcW w:w="4962" w:type="dxa"/>
            <w:gridSpan w:val="2"/>
          </w:tcPr>
          <w:p w:rsidR="001A3FAB" w:rsidRPr="00DD1B6A" w:rsidRDefault="001A3FAB" w:rsidP="001A3FAB">
            <w:r w:rsidRPr="00DD1B6A">
              <w:rPr>
                <w:rFonts w:hint="eastAsia"/>
              </w:rPr>
              <w:t>工事写真（耐震改修工事の内容が確認できるもの。）</w:t>
            </w:r>
          </w:p>
        </w:tc>
        <w:tc>
          <w:tcPr>
            <w:tcW w:w="1559" w:type="dxa"/>
          </w:tcPr>
          <w:p w:rsidR="001A3FAB" w:rsidRPr="00DD1B6A" w:rsidRDefault="001A3FAB" w:rsidP="001A3FAB"/>
        </w:tc>
      </w:tr>
      <w:tr w:rsidR="00DD1B6A" w:rsidRPr="00DD1B6A" w:rsidTr="004E7A9E">
        <w:tc>
          <w:tcPr>
            <w:tcW w:w="1559" w:type="dxa"/>
            <w:gridSpan w:val="2"/>
            <w:vMerge/>
          </w:tcPr>
          <w:p w:rsidR="001A3FAB" w:rsidRPr="00DD1B6A" w:rsidRDefault="001A3FAB" w:rsidP="001A3FAB"/>
        </w:tc>
        <w:tc>
          <w:tcPr>
            <w:tcW w:w="4962" w:type="dxa"/>
            <w:gridSpan w:val="2"/>
          </w:tcPr>
          <w:p w:rsidR="001A3FAB" w:rsidRPr="00DD1B6A" w:rsidRDefault="001A3FAB" w:rsidP="001A3FAB">
            <w:r w:rsidRPr="00DD1B6A">
              <w:rPr>
                <w:rFonts w:hint="eastAsia"/>
              </w:rPr>
              <w:t>改修工事が耐震改修工事計画書に基づき施工されたことを証する書面（建築士の記名捺印があるものに限る。）</w:t>
            </w:r>
          </w:p>
        </w:tc>
        <w:tc>
          <w:tcPr>
            <w:tcW w:w="1559" w:type="dxa"/>
          </w:tcPr>
          <w:p w:rsidR="001A3FAB" w:rsidRPr="00DD1B6A" w:rsidRDefault="001A3FAB" w:rsidP="001A3FAB">
            <w:r w:rsidRPr="00DD1B6A">
              <w:rPr>
                <w:rFonts w:hint="eastAsia"/>
              </w:rPr>
              <w:t>第１７号様式</w:t>
            </w:r>
          </w:p>
        </w:tc>
      </w:tr>
      <w:tr w:rsidR="00DD1B6A" w:rsidRPr="00DD1B6A" w:rsidTr="004E7A9E">
        <w:tc>
          <w:tcPr>
            <w:tcW w:w="1559" w:type="dxa"/>
            <w:gridSpan w:val="2"/>
            <w:vMerge/>
          </w:tcPr>
          <w:p w:rsidR="001A3FAB" w:rsidRPr="00DD1B6A" w:rsidRDefault="001A3FAB" w:rsidP="001A3FAB"/>
        </w:tc>
        <w:tc>
          <w:tcPr>
            <w:tcW w:w="4962" w:type="dxa"/>
            <w:gridSpan w:val="2"/>
          </w:tcPr>
          <w:p w:rsidR="001A3FAB" w:rsidRPr="00DD1B6A" w:rsidRDefault="001A3FAB" w:rsidP="001A3FAB">
            <w:r w:rsidRPr="00DD1B6A">
              <w:rPr>
                <w:rFonts w:hint="eastAsia"/>
              </w:rPr>
              <w:t>工事請負契約書の写し</w:t>
            </w:r>
          </w:p>
        </w:tc>
        <w:tc>
          <w:tcPr>
            <w:tcW w:w="1559" w:type="dxa"/>
          </w:tcPr>
          <w:p w:rsidR="001A3FAB" w:rsidRPr="00DD1B6A" w:rsidRDefault="001A3FAB" w:rsidP="001A3FAB"/>
        </w:tc>
      </w:tr>
      <w:tr w:rsidR="00DD1B6A" w:rsidRPr="00DD1B6A" w:rsidTr="004E7A9E">
        <w:tc>
          <w:tcPr>
            <w:tcW w:w="1559" w:type="dxa"/>
            <w:gridSpan w:val="2"/>
            <w:vMerge/>
          </w:tcPr>
          <w:p w:rsidR="001A3FAB" w:rsidRPr="00DD1B6A" w:rsidRDefault="001A3FAB" w:rsidP="001A3FAB"/>
        </w:tc>
        <w:tc>
          <w:tcPr>
            <w:tcW w:w="4962" w:type="dxa"/>
            <w:gridSpan w:val="2"/>
          </w:tcPr>
          <w:p w:rsidR="001A3FAB" w:rsidRPr="00DD1B6A" w:rsidRDefault="001A3FAB" w:rsidP="001A3FAB">
            <w:r w:rsidRPr="00DD1B6A">
              <w:rPr>
                <w:rFonts w:hint="eastAsia"/>
              </w:rPr>
              <w:t>その他市長が必要と認める書面</w:t>
            </w:r>
          </w:p>
        </w:tc>
        <w:tc>
          <w:tcPr>
            <w:tcW w:w="1559" w:type="dxa"/>
          </w:tcPr>
          <w:p w:rsidR="001A3FAB" w:rsidRPr="00DD1B6A" w:rsidRDefault="001A3FAB" w:rsidP="001A3FAB"/>
        </w:tc>
      </w:tr>
      <w:tr w:rsidR="00DD1B6A" w:rsidRPr="00DD1B6A" w:rsidTr="004E7A9E">
        <w:tblPrEx>
          <w:tblLook w:val="0000" w:firstRow="0" w:lastRow="0" w:firstColumn="0" w:lastColumn="0" w:noHBand="0" w:noVBand="0"/>
        </w:tblPrEx>
        <w:trPr>
          <w:trHeight w:val="372"/>
        </w:trPr>
        <w:tc>
          <w:tcPr>
            <w:tcW w:w="8080" w:type="dxa"/>
            <w:gridSpan w:val="5"/>
          </w:tcPr>
          <w:p w:rsidR="00506DD1" w:rsidRPr="00DD1B6A" w:rsidRDefault="00506DD1" w:rsidP="004E7A9E">
            <w:pPr>
              <w:ind w:left="17"/>
            </w:pPr>
            <w:r w:rsidRPr="00DD1B6A">
              <w:rPr>
                <w:rFonts w:hint="eastAsia"/>
              </w:rPr>
              <w:t>木造住宅耐震シェルター設置工事費補助事業及び木造住宅除却工事費補助事業の場合</w:t>
            </w:r>
          </w:p>
        </w:tc>
      </w:tr>
      <w:tr w:rsidR="00DD1B6A" w:rsidRPr="00DD1B6A" w:rsidTr="004E7A9E">
        <w:tblPrEx>
          <w:tblLook w:val="0000" w:firstRow="0" w:lastRow="0" w:firstColumn="0" w:lastColumn="0" w:noHBand="0" w:noVBand="0"/>
        </w:tblPrEx>
        <w:trPr>
          <w:trHeight w:val="372"/>
        </w:trPr>
        <w:tc>
          <w:tcPr>
            <w:tcW w:w="1319" w:type="dxa"/>
            <w:vMerge w:val="restart"/>
          </w:tcPr>
          <w:p w:rsidR="00506DD1" w:rsidRPr="00DD1B6A" w:rsidRDefault="00506DD1" w:rsidP="004E7A9E">
            <w:pPr>
              <w:ind w:left="17"/>
            </w:pPr>
            <w:r w:rsidRPr="00DD1B6A">
              <w:rPr>
                <w:rFonts w:hint="eastAsia"/>
              </w:rPr>
              <w:t>提出書類</w:t>
            </w:r>
          </w:p>
        </w:tc>
        <w:tc>
          <w:tcPr>
            <w:tcW w:w="4952" w:type="dxa"/>
            <w:gridSpan w:val="2"/>
          </w:tcPr>
          <w:p w:rsidR="00506DD1" w:rsidRPr="00DD1B6A" w:rsidRDefault="00506DD1" w:rsidP="004E7A9E">
            <w:pPr>
              <w:ind w:left="17"/>
            </w:pPr>
            <w:r w:rsidRPr="00DD1B6A">
              <w:rPr>
                <w:rFonts w:hint="eastAsia"/>
              </w:rPr>
              <w:t>工事費請求書又は領収書の写し（施工業者の発行したものに限る。）</w:t>
            </w:r>
          </w:p>
        </w:tc>
        <w:tc>
          <w:tcPr>
            <w:tcW w:w="1809" w:type="dxa"/>
            <w:gridSpan w:val="2"/>
          </w:tcPr>
          <w:p w:rsidR="00506DD1" w:rsidRPr="00DD1B6A" w:rsidRDefault="00506DD1" w:rsidP="004E7A9E">
            <w:pPr>
              <w:ind w:left="17"/>
            </w:pPr>
          </w:p>
        </w:tc>
      </w:tr>
      <w:tr w:rsidR="00DD1B6A" w:rsidRPr="00DD1B6A" w:rsidTr="004E7A9E">
        <w:tblPrEx>
          <w:tblLook w:val="0000" w:firstRow="0" w:lastRow="0" w:firstColumn="0" w:lastColumn="0" w:noHBand="0" w:noVBand="0"/>
        </w:tblPrEx>
        <w:trPr>
          <w:trHeight w:val="413"/>
        </w:trPr>
        <w:tc>
          <w:tcPr>
            <w:tcW w:w="1319" w:type="dxa"/>
            <w:vMerge/>
          </w:tcPr>
          <w:p w:rsidR="00506DD1" w:rsidRPr="00DD1B6A" w:rsidRDefault="00506DD1" w:rsidP="004E7A9E">
            <w:pPr>
              <w:ind w:left="17"/>
            </w:pPr>
          </w:p>
        </w:tc>
        <w:tc>
          <w:tcPr>
            <w:tcW w:w="4952" w:type="dxa"/>
            <w:gridSpan w:val="2"/>
          </w:tcPr>
          <w:p w:rsidR="00506DD1" w:rsidRPr="00DD1B6A" w:rsidRDefault="00506DD1" w:rsidP="004E7A9E">
            <w:pPr>
              <w:ind w:left="17"/>
            </w:pPr>
            <w:r w:rsidRPr="00DD1B6A">
              <w:rPr>
                <w:rFonts w:hint="eastAsia"/>
              </w:rPr>
              <w:t>工事写真</w:t>
            </w:r>
          </w:p>
        </w:tc>
        <w:tc>
          <w:tcPr>
            <w:tcW w:w="1809" w:type="dxa"/>
            <w:gridSpan w:val="2"/>
          </w:tcPr>
          <w:p w:rsidR="00506DD1" w:rsidRPr="00DD1B6A" w:rsidRDefault="00506DD1" w:rsidP="004E7A9E">
            <w:pPr>
              <w:ind w:left="17"/>
            </w:pPr>
          </w:p>
        </w:tc>
      </w:tr>
      <w:tr w:rsidR="00DD1B6A" w:rsidRPr="00DD1B6A" w:rsidTr="004E7A9E">
        <w:tblPrEx>
          <w:tblLook w:val="0000" w:firstRow="0" w:lastRow="0" w:firstColumn="0" w:lastColumn="0" w:noHBand="0" w:noVBand="0"/>
        </w:tblPrEx>
        <w:trPr>
          <w:trHeight w:val="426"/>
        </w:trPr>
        <w:tc>
          <w:tcPr>
            <w:tcW w:w="1319" w:type="dxa"/>
            <w:vMerge/>
          </w:tcPr>
          <w:p w:rsidR="00506DD1" w:rsidRPr="00DD1B6A" w:rsidRDefault="00506DD1" w:rsidP="004E7A9E">
            <w:pPr>
              <w:ind w:left="17"/>
            </w:pPr>
          </w:p>
        </w:tc>
        <w:tc>
          <w:tcPr>
            <w:tcW w:w="4952" w:type="dxa"/>
            <w:gridSpan w:val="2"/>
          </w:tcPr>
          <w:p w:rsidR="00506DD1" w:rsidRPr="00DD1B6A" w:rsidRDefault="00506DD1" w:rsidP="004E7A9E">
            <w:pPr>
              <w:ind w:left="17"/>
            </w:pPr>
            <w:r w:rsidRPr="00DD1B6A">
              <w:rPr>
                <w:rFonts w:hint="eastAsia"/>
              </w:rPr>
              <w:t>工事請負契約書の写し</w:t>
            </w:r>
          </w:p>
        </w:tc>
        <w:tc>
          <w:tcPr>
            <w:tcW w:w="1809" w:type="dxa"/>
            <w:gridSpan w:val="2"/>
          </w:tcPr>
          <w:p w:rsidR="00506DD1" w:rsidRPr="00DD1B6A" w:rsidRDefault="00506DD1" w:rsidP="004E7A9E">
            <w:pPr>
              <w:ind w:left="17"/>
            </w:pPr>
          </w:p>
        </w:tc>
      </w:tr>
      <w:tr w:rsidR="00506DD1" w:rsidRPr="00DD1B6A" w:rsidTr="004E7A9E">
        <w:tblPrEx>
          <w:tblLook w:val="0000" w:firstRow="0" w:lastRow="0" w:firstColumn="0" w:lastColumn="0" w:noHBand="0" w:noVBand="0"/>
        </w:tblPrEx>
        <w:trPr>
          <w:trHeight w:val="402"/>
        </w:trPr>
        <w:tc>
          <w:tcPr>
            <w:tcW w:w="1319" w:type="dxa"/>
            <w:vMerge/>
          </w:tcPr>
          <w:p w:rsidR="00506DD1" w:rsidRPr="00DD1B6A" w:rsidRDefault="00506DD1" w:rsidP="004E7A9E">
            <w:pPr>
              <w:ind w:left="17"/>
            </w:pPr>
          </w:p>
        </w:tc>
        <w:tc>
          <w:tcPr>
            <w:tcW w:w="4952" w:type="dxa"/>
            <w:gridSpan w:val="2"/>
          </w:tcPr>
          <w:p w:rsidR="00506DD1" w:rsidRPr="00DD1B6A" w:rsidRDefault="00506DD1" w:rsidP="004E7A9E">
            <w:pPr>
              <w:ind w:left="17"/>
            </w:pPr>
            <w:r w:rsidRPr="00DD1B6A">
              <w:rPr>
                <w:rFonts w:hint="eastAsia"/>
              </w:rPr>
              <w:t>その他市長が必要と認める書面</w:t>
            </w:r>
          </w:p>
        </w:tc>
        <w:tc>
          <w:tcPr>
            <w:tcW w:w="1809" w:type="dxa"/>
            <w:gridSpan w:val="2"/>
          </w:tcPr>
          <w:p w:rsidR="00506DD1" w:rsidRPr="00DD1B6A" w:rsidRDefault="00506DD1" w:rsidP="004E7A9E">
            <w:pPr>
              <w:ind w:left="17"/>
            </w:pPr>
          </w:p>
        </w:tc>
      </w:tr>
    </w:tbl>
    <w:p w:rsidR="00C44EDB" w:rsidRPr="00DD1B6A" w:rsidRDefault="00C44EDB" w:rsidP="001A3FAB"/>
    <w:sectPr w:rsidR="00C44EDB" w:rsidRPr="00DD1B6A" w:rsidSect="00D62643">
      <w:pgSz w:w="11906" w:h="16838" w:code="9"/>
      <w:pgMar w:top="1135" w:right="1841" w:bottom="1135" w:left="175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97" w:rsidRDefault="00551A97" w:rsidP="008E0270">
      <w:r>
        <w:separator/>
      </w:r>
    </w:p>
  </w:endnote>
  <w:endnote w:type="continuationSeparator" w:id="0">
    <w:p w:rsidR="00551A97" w:rsidRDefault="00551A97" w:rsidP="008E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97" w:rsidRDefault="00551A97" w:rsidP="008E0270">
      <w:r>
        <w:separator/>
      </w:r>
    </w:p>
  </w:footnote>
  <w:footnote w:type="continuationSeparator" w:id="0">
    <w:p w:rsidR="00551A97" w:rsidRDefault="00551A97" w:rsidP="008E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6C45"/>
    <w:multiLevelType w:val="hybridMultilevel"/>
    <w:tmpl w:val="79E60AFE"/>
    <w:lvl w:ilvl="0" w:tplc="0862E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56FDE"/>
    <w:multiLevelType w:val="hybridMultilevel"/>
    <w:tmpl w:val="BDAC1B7C"/>
    <w:lvl w:ilvl="0" w:tplc="F18E5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92AFE"/>
    <w:multiLevelType w:val="hybridMultilevel"/>
    <w:tmpl w:val="406CC17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0750C51"/>
    <w:multiLevelType w:val="hybridMultilevel"/>
    <w:tmpl w:val="B008C042"/>
    <w:lvl w:ilvl="0" w:tplc="698C9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78357C"/>
    <w:multiLevelType w:val="hybridMultilevel"/>
    <w:tmpl w:val="6FD25EB6"/>
    <w:lvl w:ilvl="0" w:tplc="E9E463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F25B52"/>
    <w:multiLevelType w:val="hybridMultilevel"/>
    <w:tmpl w:val="F08A75F6"/>
    <w:lvl w:ilvl="0" w:tplc="A3D490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07331C"/>
    <w:multiLevelType w:val="hybridMultilevel"/>
    <w:tmpl w:val="50064570"/>
    <w:lvl w:ilvl="0" w:tplc="172E9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4673B1"/>
    <w:multiLevelType w:val="hybridMultilevel"/>
    <w:tmpl w:val="7050351C"/>
    <w:lvl w:ilvl="0" w:tplc="D93ED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25"/>
    <w:rsid w:val="000174CE"/>
    <w:rsid w:val="00021513"/>
    <w:rsid w:val="000421B6"/>
    <w:rsid w:val="000425A7"/>
    <w:rsid w:val="000503FD"/>
    <w:rsid w:val="000506DB"/>
    <w:rsid w:val="00051DFE"/>
    <w:rsid w:val="00052DFE"/>
    <w:rsid w:val="0005337B"/>
    <w:rsid w:val="00061B44"/>
    <w:rsid w:val="0006713D"/>
    <w:rsid w:val="0007613D"/>
    <w:rsid w:val="000809E4"/>
    <w:rsid w:val="0008363C"/>
    <w:rsid w:val="000854CC"/>
    <w:rsid w:val="000A0DDD"/>
    <w:rsid w:val="000B411A"/>
    <w:rsid w:val="000C54FE"/>
    <w:rsid w:val="000D39B6"/>
    <w:rsid w:val="000E0EB0"/>
    <w:rsid w:val="000F082E"/>
    <w:rsid w:val="000F13E6"/>
    <w:rsid w:val="000F3B0C"/>
    <w:rsid w:val="000F3CD1"/>
    <w:rsid w:val="00104287"/>
    <w:rsid w:val="00110FA7"/>
    <w:rsid w:val="001123B8"/>
    <w:rsid w:val="00157E26"/>
    <w:rsid w:val="00163AF6"/>
    <w:rsid w:val="00174D3F"/>
    <w:rsid w:val="0018257C"/>
    <w:rsid w:val="001845E2"/>
    <w:rsid w:val="001857F8"/>
    <w:rsid w:val="001A3FAB"/>
    <w:rsid w:val="001A55A6"/>
    <w:rsid w:val="001A5BF5"/>
    <w:rsid w:val="001B3924"/>
    <w:rsid w:val="001C67DD"/>
    <w:rsid w:val="001D0A8B"/>
    <w:rsid w:val="001E53EE"/>
    <w:rsid w:val="001F53CD"/>
    <w:rsid w:val="00213622"/>
    <w:rsid w:val="002176C7"/>
    <w:rsid w:val="00233887"/>
    <w:rsid w:val="00237493"/>
    <w:rsid w:val="00243EA9"/>
    <w:rsid w:val="00247653"/>
    <w:rsid w:val="00252CA3"/>
    <w:rsid w:val="0026787C"/>
    <w:rsid w:val="0027124F"/>
    <w:rsid w:val="00275376"/>
    <w:rsid w:val="0028424C"/>
    <w:rsid w:val="002843E6"/>
    <w:rsid w:val="002931BF"/>
    <w:rsid w:val="00297D61"/>
    <w:rsid w:val="002A16CB"/>
    <w:rsid w:val="002D1A07"/>
    <w:rsid w:val="002D6420"/>
    <w:rsid w:val="002D7647"/>
    <w:rsid w:val="002E013B"/>
    <w:rsid w:val="002E7CC1"/>
    <w:rsid w:val="00300C4A"/>
    <w:rsid w:val="003017B1"/>
    <w:rsid w:val="003201F6"/>
    <w:rsid w:val="0033044B"/>
    <w:rsid w:val="00335233"/>
    <w:rsid w:val="00347636"/>
    <w:rsid w:val="00356C0A"/>
    <w:rsid w:val="00383579"/>
    <w:rsid w:val="00385895"/>
    <w:rsid w:val="00393879"/>
    <w:rsid w:val="003A4B4E"/>
    <w:rsid w:val="003B1E23"/>
    <w:rsid w:val="003B5415"/>
    <w:rsid w:val="003C01C4"/>
    <w:rsid w:val="003C0679"/>
    <w:rsid w:val="003C1D7B"/>
    <w:rsid w:val="003C4C4B"/>
    <w:rsid w:val="003D4EEE"/>
    <w:rsid w:val="003D7BB2"/>
    <w:rsid w:val="003E0A09"/>
    <w:rsid w:val="003E6DB3"/>
    <w:rsid w:val="003F4A0F"/>
    <w:rsid w:val="00403206"/>
    <w:rsid w:val="0040471D"/>
    <w:rsid w:val="00421ED5"/>
    <w:rsid w:val="004232D9"/>
    <w:rsid w:val="00427146"/>
    <w:rsid w:val="00430D33"/>
    <w:rsid w:val="00433D57"/>
    <w:rsid w:val="00441614"/>
    <w:rsid w:val="004627C7"/>
    <w:rsid w:val="0047623E"/>
    <w:rsid w:val="00480BC8"/>
    <w:rsid w:val="004853E0"/>
    <w:rsid w:val="004864A0"/>
    <w:rsid w:val="00487416"/>
    <w:rsid w:val="00495072"/>
    <w:rsid w:val="004A0E72"/>
    <w:rsid w:val="004A39A2"/>
    <w:rsid w:val="004C2011"/>
    <w:rsid w:val="004C3304"/>
    <w:rsid w:val="004E7A9E"/>
    <w:rsid w:val="004F6BFD"/>
    <w:rsid w:val="00505730"/>
    <w:rsid w:val="00506DD1"/>
    <w:rsid w:val="00507E28"/>
    <w:rsid w:val="00507EB3"/>
    <w:rsid w:val="005106FC"/>
    <w:rsid w:val="005141D5"/>
    <w:rsid w:val="00515E05"/>
    <w:rsid w:val="00536CE5"/>
    <w:rsid w:val="00537BCE"/>
    <w:rsid w:val="0054028D"/>
    <w:rsid w:val="00543F98"/>
    <w:rsid w:val="00544330"/>
    <w:rsid w:val="005445CF"/>
    <w:rsid w:val="00550B25"/>
    <w:rsid w:val="00551A97"/>
    <w:rsid w:val="0055375F"/>
    <w:rsid w:val="00561AA8"/>
    <w:rsid w:val="00562DBA"/>
    <w:rsid w:val="00566B92"/>
    <w:rsid w:val="0058335E"/>
    <w:rsid w:val="00594917"/>
    <w:rsid w:val="00595C8D"/>
    <w:rsid w:val="00596E74"/>
    <w:rsid w:val="005B443E"/>
    <w:rsid w:val="005C459F"/>
    <w:rsid w:val="005D24DA"/>
    <w:rsid w:val="005D4F15"/>
    <w:rsid w:val="005D510E"/>
    <w:rsid w:val="005F2542"/>
    <w:rsid w:val="005F4210"/>
    <w:rsid w:val="005F54CA"/>
    <w:rsid w:val="00603179"/>
    <w:rsid w:val="00603375"/>
    <w:rsid w:val="0061711F"/>
    <w:rsid w:val="006220F9"/>
    <w:rsid w:val="00624D73"/>
    <w:rsid w:val="0062770B"/>
    <w:rsid w:val="0063796A"/>
    <w:rsid w:val="006426D5"/>
    <w:rsid w:val="00650757"/>
    <w:rsid w:val="006575E4"/>
    <w:rsid w:val="00661F58"/>
    <w:rsid w:val="0066718A"/>
    <w:rsid w:val="006851CD"/>
    <w:rsid w:val="006F1B36"/>
    <w:rsid w:val="006F5EF3"/>
    <w:rsid w:val="006F667D"/>
    <w:rsid w:val="00701790"/>
    <w:rsid w:val="007039B8"/>
    <w:rsid w:val="0071069B"/>
    <w:rsid w:val="00716974"/>
    <w:rsid w:val="00732B8B"/>
    <w:rsid w:val="007441F6"/>
    <w:rsid w:val="00754A59"/>
    <w:rsid w:val="00760386"/>
    <w:rsid w:val="007715E7"/>
    <w:rsid w:val="00785050"/>
    <w:rsid w:val="00790A14"/>
    <w:rsid w:val="007953BA"/>
    <w:rsid w:val="007A1BE5"/>
    <w:rsid w:val="007A329C"/>
    <w:rsid w:val="007A38CC"/>
    <w:rsid w:val="007B61C9"/>
    <w:rsid w:val="007C2B4E"/>
    <w:rsid w:val="007C35EB"/>
    <w:rsid w:val="007C4F59"/>
    <w:rsid w:val="007D2A7A"/>
    <w:rsid w:val="007D42AC"/>
    <w:rsid w:val="007D6C60"/>
    <w:rsid w:val="007F3991"/>
    <w:rsid w:val="007F568C"/>
    <w:rsid w:val="00804AED"/>
    <w:rsid w:val="00812B9C"/>
    <w:rsid w:val="00820F78"/>
    <w:rsid w:val="0082672B"/>
    <w:rsid w:val="00826A56"/>
    <w:rsid w:val="008307ED"/>
    <w:rsid w:val="00842DF2"/>
    <w:rsid w:val="00853B5B"/>
    <w:rsid w:val="00856D5E"/>
    <w:rsid w:val="00860DDC"/>
    <w:rsid w:val="00870B56"/>
    <w:rsid w:val="00876B29"/>
    <w:rsid w:val="008878AD"/>
    <w:rsid w:val="00892BF5"/>
    <w:rsid w:val="00895350"/>
    <w:rsid w:val="008A014B"/>
    <w:rsid w:val="008B190D"/>
    <w:rsid w:val="008D42AA"/>
    <w:rsid w:val="008E0270"/>
    <w:rsid w:val="00916C8F"/>
    <w:rsid w:val="00932C0D"/>
    <w:rsid w:val="00933FC7"/>
    <w:rsid w:val="00953944"/>
    <w:rsid w:val="009647F9"/>
    <w:rsid w:val="00974EF8"/>
    <w:rsid w:val="00991949"/>
    <w:rsid w:val="009A1D1C"/>
    <w:rsid w:val="009A5500"/>
    <w:rsid w:val="009A72E5"/>
    <w:rsid w:val="009B0110"/>
    <w:rsid w:val="009B75B3"/>
    <w:rsid w:val="009C12B4"/>
    <w:rsid w:val="009D45B7"/>
    <w:rsid w:val="009E4FDD"/>
    <w:rsid w:val="009F0AE5"/>
    <w:rsid w:val="00A0320E"/>
    <w:rsid w:val="00A11453"/>
    <w:rsid w:val="00A14BDE"/>
    <w:rsid w:val="00A235AA"/>
    <w:rsid w:val="00A31C86"/>
    <w:rsid w:val="00A323C8"/>
    <w:rsid w:val="00A72246"/>
    <w:rsid w:val="00A84C50"/>
    <w:rsid w:val="00A87ADC"/>
    <w:rsid w:val="00A93BE6"/>
    <w:rsid w:val="00AA3F38"/>
    <w:rsid w:val="00AB1A90"/>
    <w:rsid w:val="00AB34ED"/>
    <w:rsid w:val="00AC0EAC"/>
    <w:rsid w:val="00AC683F"/>
    <w:rsid w:val="00AD095E"/>
    <w:rsid w:val="00AD2F92"/>
    <w:rsid w:val="00AE6B8E"/>
    <w:rsid w:val="00AF10FC"/>
    <w:rsid w:val="00AF28A8"/>
    <w:rsid w:val="00B116A7"/>
    <w:rsid w:val="00B225EA"/>
    <w:rsid w:val="00B422AD"/>
    <w:rsid w:val="00B629FD"/>
    <w:rsid w:val="00B9796B"/>
    <w:rsid w:val="00BC00BC"/>
    <w:rsid w:val="00BC3381"/>
    <w:rsid w:val="00BC381B"/>
    <w:rsid w:val="00BC3FEB"/>
    <w:rsid w:val="00BD5DA4"/>
    <w:rsid w:val="00BE61DC"/>
    <w:rsid w:val="00BF7734"/>
    <w:rsid w:val="00C01D39"/>
    <w:rsid w:val="00C11856"/>
    <w:rsid w:val="00C24822"/>
    <w:rsid w:val="00C25FDA"/>
    <w:rsid w:val="00C40662"/>
    <w:rsid w:val="00C44EDB"/>
    <w:rsid w:val="00C64F59"/>
    <w:rsid w:val="00C6659D"/>
    <w:rsid w:val="00C67997"/>
    <w:rsid w:val="00C71FF9"/>
    <w:rsid w:val="00C83205"/>
    <w:rsid w:val="00C84CAA"/>
    <w:rsid w:val="00C97FD6"/>
    <w:rsid w:val="00CB2410"/>
    <w:rsid w:val="00CC17A6"/>
    <w:rsid w:val="00CC2FFD"/>
    <w:rsid w:val="00CC502C"/>
    <w:rsid w:val="00CC5EA1"/>
    <w:rsid w:val="00CE01B3"/>
    <w:rsid w:val="00CE49CA"/>
    <w:rsid w:val="00D131A2"/>
    <w:rsid w:val="00D13C4E"/>
    <w:rsid w:val="00D14425"/>
    <w:rsid w:val="00D232B9"/>
    <w:rsid w:val="00D34C9F"/>
    <w:rsid w:val="00D4187F"/>
    <w:rsid w:val="00D47C4A"/>
    <w:rsid w:val="00D614A4"/>
    <w:rsid w:val="00D61EAD"/>
    <w:rsid w:val="00D62643"/>
    <w:rsid w:val="00D66C19"/>
    <w:rsid w:val="00D72776"/>
    <w:rsid w:val="00D76C52"/>
    <w:rsid w:val="00D77C99"/>
    <w:rsid w:val="00D957BF"/>
    <w:rsid w:val="00DA0B1E"/>
    <w:rsid w:val="00DA1D36"/>
    <w:rsid w:val="00DC221B"/>
    <w:rsid w:val="00DC52F7"/>
    <w:rsid w:val="00DD1B6A"/>
    <w:rsid w:val="00DD7A9D"/>
    <w:rsid w:val="00DE2927"/>
    <w:rsid w:val="00DF63E9"/>
    <w:rsid w:val="00E24551"/>
    <w:rsid w:val="00E247D9"/>
    <w:rsid w:val="00E40BDD"/>
    <w:rsid w:val="00E41141"/>
    <w:rsid w:val="00E469AC"/>
    <w:rsid w:val="00E50700"/>
    <w:rsid w:val="00E5529E"/>
    <w:rsid w:val="00E55DC6"/>
    <w:rsid w:val="00E65B95"/>
    <w:rsid w:val="00E84329"/>
    <w:rsid w:val="00EA414D"/>
    <w:rsid w:val="00EA73E8"/>
    <w:rsid w:val="00EB32E8"/>
    <w:rsid w:val="00EB6561"/>
    <w:rsid w:val="00EC343A"/>
    <w:rsid w:val="00EC70E8"/>
    <w:rsid w:val="00ED33B4"/>
    <w:rsid w:val="00ED343D"/>
    <w:rsid w:val="00ED4928"/>
    <w:rsid w:val="00EF14FC"/>
    <w:rsid w:val="00EF2838"/>
    <w:rsid w:val="00EF56D3"/>
    <w:rsid w:val="00EF6A1B"/>
    <w:rsid w:val="00EF75E9"/>
    <w:rsid w:val="00F01126"/>
    <w:rsid w:val="00F02527"/>
    <w:rsid w:val="00F13B16"/>
    <w:rsid w:val="00F202F7"/>
    <w:rsid w:val="00F404EB"/>
    <w:rsid w:val="00F41017"/>
    <w:rsid w:val="00F55C66"/>
    <w:rsid w:val="00F719F2"/>
    <w:rsid w:val="00F90C3B"/>
    <w:rsid w:val="00F97C07"/>
    <w:rsid w:val="00FA34DC"/>
    <w:rsid w:val="00FB1E91"/>
    <w:rsid w:val="00FC669E"/>
    <w:rsid w:val="00FC7ACD"/>
    <w:rsid w:val="00FE13B1"/>
    <w:rsid w:val="00FE2F76"/>
    <w:rsid w:val="00FF6E66"/>
    <w:rsid w:val="00FF7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50552DD-4BB5-4537-AC63-A3B13D24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270"/>
    <w:pPr>
      <w:tabs>
        <w:tab w:val="center" w:pos="4252"/>
        <w:tab w:val="right" w:pos="8504"/>
      </w:tabs>
      <w:snapToGrid w:val="0"/>
    </w:pPr>
  </w:style>
  <w:style w:type="character" w:customStyle="1" w:styleId="a4">
    <w:name w:val="ヘッダー (文字)"/>
    <w:basedOn w:val="a0"/>
    <w:link w:val="a3"/>
    <w:uiPriority w:val="99"/>
    <w:rsid w:val="008E0270"/>
  </w:style>
  <w:style w:type="paragraph" w:styleId="a5">
    <w:name w:val="footer"/>
    <w:basedOn w:val="a"/>
    <w:link w:val="a6"/>
    <w:uiPriority w:val="99"/>
    <w:unhideWhenUsed/>
    <w:rsid w:val="008E0270"/>
    <w:pPr>
      <w:tabs>
        <w:tab w:val="center" w:pos="4252"/>
        <w:tab w:val="right" w:pos="8504"/>
      </w:tabs>
      <w:snapToGrid w:val="0"/>
    </w:pPr>
  </w:style>
  <w:style w:type="character" w:customStyle="1" w:styleId="a6">
    <w:name w:val="フッター (文字)"/>
    <w:basedOn w:val="a0"/>
    <w:link w:val="a5"/>
    <w:uiPriority w:val="99"/>
    <w:rsid w:val="008E0270"/>
  </w:style>
  <w:style w:type="table" w:styleId="a7">
    <w:name w:val="Table Grid"/>
    <w:basedOn w:val="a1"/>
    <w:uiPriority w:val="59"/>
    <w:rsid w:val="00E6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1D7B"/>
    <w:pPr>
      <w:ind w:leftChars="400" w:left="840"/>
    </w:pPr>
  </w:style>
  <w:style w:type="paragraph" w:styleId="a9">
    <w:name w:val="Balloon Text"/>
    <w:basedOn w:val="a"/>
    <w:link w:val="aa"/>
    <w:uiPriority w:val="99"/>
    <w:semiHidden/>
    <w:unhideWhenUsed/>
    <w:rsid w:val="00F55C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5C6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A3FAB"/>
    <w:rPr>
      <w:sz w:val="18"/>
      <w:szCs w:val="18"/>
    </w:rPr>
  </w:style>
  <w:style w:type="paragraph" w:styleId="ac">
    <w:name w:val="annotation text"/>
    <w:basedOn w:val="a"/>
    <w:link w:val="ad"/>
    <w:uiPriority w:val="99"/>
    <w:semiHidden/>
    <w:unhideWhenUsed/>
    <w:rsid w:val="001A3FAB"/>
    <w:pPr>
      <w:jc w:val="left"/>
    </w:pPr>
  </w:style>
  <w:style w:type="character" w:customStyle="1" w:styleId="ad">
    <w:name w:val="コメント文字列 (文字)"/>
    <w:basedOn w:val="a0"/>
    <w:link w:val="ac"/>
    <w:uiPriority w:val="99"/>
    <w:semiHidden/>
    <w:rsid w:val="001A3FAB"/>
  </w:style>
  <w:style w:type="paragraph" w:styleId="ae">
    <w:name w:val="annotation subject"/>
    <w:basedOn w:val="ac"/>
    <w:next w:val="ac"/>
    <w:link w:val="af"/>
    <w:uiPriority w:val="99"/>
    <w:semiHidden/>
    <w:unhideWhenUsed/>
    <w:rsid w:val="001A3FAB"/>
    <w:rPr>
      <w:b/>
      <w:bCs/>
    </w:rPr>
  </w:style>
  <w:style w:type="character" w:customStyle="1" w:styleId="af">
    <w:name w:val="コメント内容 (文字)"/>
    <w:basedOn w:val="ad"/>
    <w:link w:val="ae"/>
    <w:uiPriority w:val="99"/>
    <w:semiHidden/>
    <w:rsid w:val="001A3FAB"/>
    <w:rPr>
      <w:b/>
      <w:bCs/>
    </w:rPr>
  </w:style>
  <w:style w:type="character" w:customStyle="1" w:styleId="hit-item1">
    <w:name w:val="hit-item1"/>
    <w:basedOn w:val="a0"/>
    <w:rsid w:val="001A3FAB"/>
  </w:style>
  <w:style w:type="character" w:customStyle="1" w:styleId="brackets-color1">
    <w:name w:val="brackets-color1"/>
    <w:basedOn w:val="a0"/>
    <w:rsid w:val="001A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76387">
      <w:bodyDiv w:val="1"/>
      <w:marLeft w:val="0"/>
      <w:marRight w:val="0"/>
      <w:marTop w:val="0"/>
      <w:marBottom w:val="0"/>
      <w:divBdr>
        <w:top w:val="none" w:sz="0" w:space="0" w:color="auto"/>
        <w:left w:val="none" w:sz="0" w:space="0" w:color="auto"/>
        <w:bottom w:val="none" w:sz="0" w:space="0" w:color="auto"/>
        <w:right w:val="none" w:sz="0" w:space="0" w:color="auto"/>
      </w:divBdr>
    </w:div>
    <w:div w:id="20570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2B5B7-7CD7-4D53-BC5E-DA3EB97A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1904</Words>
  <Characters>10857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pc072019</dc:creator>
  <cp:lastModifiedBy>seto</cp:lastModifiedBy>
  <cp:revision>9</cp:revision>
  <cp:lastPrinted>2023-03-02T02:55:00Z</cp:lastPrinted>
  <dcterms:created xsi:type="dcterms:W3CDTF">2023-02-24T03:21:00Z</dcterms:created>
  <dcterms:modified xsi:type="dcterms:W3CDTF">2025-03-13T10:55:00Z</dcterms:modified>
</cp:coreProperties>
</file>